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Ind w:w="-34" w:type="dxa"/>
        <w:tblLook w:val="04A0" w:firstRow="1" w:lastRow="0" w:firstColumn="1" w:lastColumn="0" w:noHBand="0" w:noVBand="1"/>
      </w:tblPr>
      <w:tblGrid>
        <w:gridCol w:w="4820"/>
        <w:gridCol w:w="4673"/>
      </w:tblGrid>
      <w:tr w:rsidR="003D49FC" w:rsidRPr="00585EE5" w:rsidTr="003D49FC">
        <w:tc>
          <w:tcPr>
            <w:tcW w:w="4820" w:type="dxa"/>
          </w:tcPr>
          <w:p w:rsidR="003D49FC" w:rsidRPr="00585EE5" w:rsidRDefault="003D49FC" w:rsidP="00AB3EF0">
            <w:pPr>
              <w:pStyle w:val="a3"/>
            </w:pPr>
            <w:r>
              <w:t xml:space="preserve">Согласовано </w:t>
            </w:r>
          </w:p>
          <w:p w:rsidR="003D49FC" w:rsidRDefault="003D49FC" w:rsidP="00AB3EF0">
            <w:pPr>
              <w:pStyle w:val="a3"/>
            </w:pPr>
            <w:r>
              <w:t>Начальник управления образования администрации Слободского района</w:t>
            </w:r>
          </w:p>
          <w:p w:rsidR="003D49FC" w:rsidRPr="00585EE5" w:rsidRDefault="003D49FC" w:rsidP="003D49FC">
            <w:pPr>
              <w:pStyle w:val="a3"/>
              <w:jc w:val="both"/>
            </w:pPr>
            <w:r w:rsidRPr="00585EE5">
              <w:t xml:space="preserve"> </w:t>
            </w:r>
            <w:r>
              <w:t>_____________</w:t>
            </w:r>
            <w:r w:rsidRPr="00585EE5">
              <w:t xml:space="preserve">      </w:t>
            </w:r>
            <w:r w:rsidR="0008787E">
              <w:t>Е. В</w:t>
            </w:r>
            <w:r>
              <w:t xml:space="preserve">. Гусева </w:t>
            </w:r>
            <w:r w:rsidRPr="00585EE5">
              <w:t xml:space="preserve"> </w:t>
            </w:r>
          </w:p>
        </w:tc>
        <w:tc>
          <w:tcPr>
            <w:tcW w:w="4673" w:type="dxa"/>
          </w:tcPr>
          <w:p w:rsidR="003D49FC" w:rsidRPr="00585EE5" w:rsidRDefault="00691FA2" w:rsidP="00AB3EF0">
            <w:pPr>
              <w:pStyle w:val="a3"/>
            </w:pPr>
            <w:r>
              <w:t xml:space="preserve"> </w:t>
            </w:r>
            <w:r w:rsidR="003D49FC" w:rsidRPr="00585EE5">
              <w:t xml:space="preserve">Утверждаю                                    </w:t>
            </w:r>
          </w:p>
          <w:p w:rsidR="003D49FC" w:rsidRDefault="00691FA2" w:rsidP="00AB3EF0">
            <w:pPr>
              <w:pStyle w:val="a3"/>
            </w:pPr>
            <w:r>
              <w:t xml:space="preserve"> </w:t>
            </w:r>
            <w:r w:rsidR="003D49FC" w:rsidRPr="00585EE5">
              <w:t>Заведующ</w:t>
            </w:r>
            <w:r w:rsidR="003D49FC">
              <w:t>ий</w:t>
            </w:r>
            <w:r w:rsidR="003D49FC" w:rsidRPr="00585EE5">
              <w:t xml:space="preserve"> М</w:t>
            </w:r>
            <w:r w:rsidR="003D49FC">
              <w:t>К</w:t>
            </w:r>
            <w:r w:rsidR="003D49FC" w:rsidRPr="00585EE5">
              <w:t>ДОУ</w:t>
            </w:r>
            <w:r w:rsidR="003D49FC">
              <w:t xml:space="preserve"> №</w:t>
            </w:r>
            <w:r w:rsidR="00456001">
              <w:t>9 д. Стулово</w:t>
            </w:r>
          </w:p>
          <w:p w:rsidR="003D49FC" w:rsidRDefault="00691FA2" w:rsidP="00AB3EF0">
            <w:pPr>
              <w:pStyle w:val="a3"/>
            </w:pPr>
            <w:r>
              <w:t xml:space="preserve">  </w:t>
            </w:r>
            <w:r w:rsidR="00334321">
              <w:t>__________ Л. А. Некрасова</w:t>
            </w:r>
          </w:p>
          <w:p w:rsidR="003D49FC" w:rsidRPr="00585EE5" w:rsidRDefault="00691FA2" w:rsidP="00AB3EF0">
            <w:pPr>
              <w:pStyle w:val="a3"/>
            </w:pPr>
            <w:r>
              <w:t xml:space="preserve">  </w:t>
            </w:r>
            <w:r w:rsidR="00456001">
              <w:t>«___»</w:t>
            </w:r>
            <w:r w:rsidR="00334321">
              <w:t xml:space="preserve"> _________2021</w:t>
            </w:r>
            <w:r w:rsidR="003D49FC">
              <w:t>г.</w:t>
            </w:r>
          </w:p>
          <w:p w:rsidR="003D49FC" w:rsidRPr="00585EE5" w:rsidRDefault="00334321" w:rsidP="00AB3EF0">
            <w:pPr>
              <w:pStyle w:val="a3"/>
              <w:jc w:val="right"/>
            </w:pPr>
            <w:r>
              <w:t xml:space="preserve"> </w:t>
            </w:r>
            <w:r w:rsidR="003D49FC" w:rsidRPr="00585EE5">
              <w:t xml:space="preserve">   </w:t>
            </w:r>
          </w:p>
        </w:tc>
      </w:tr>
    </w:tbl>
    <w:p w:rsidR="003D49FC" w:rsidRDefault="003D49FC" w:rsidP="003D49F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D49FC" w:rsidRDefault="003D49FC" w:rsidP="003D49F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D49FC" w:rsidRDefault="003D49FC" w:rsidP="003D49F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D49FC" w:rsidRDefault="003D49FC" w:rsidP="003D49F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3D49FC" w:rsidRPr="0090164E" w:rsidRDefault="003D49FC" w:rsidP="003D49F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90164E">
        <w:rPr>
          <w:rFonts w:ascii="Times New Roman" w:hAnsi="Times New Roman"/>
          <w:b/>
          <w:sz w:val="52"/>
          <w:szCs w:val="52"/>
        </w:rPr>
        <w:t>Программа развития</w:t>
      </w:r>
    </w:p>
    <w:p w:rsidR="003D49FC" w:rsidRDefault="003D49FC" w:rsidP="003D49F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0164E">
        <w:rPr>
          <w:rFonts w:ascii="Times New Roman" w:hAnsi="Times New Roman"/>
          <w:b/>
          <w:sz w:val="36"/>
          <w:szCs w:val="36"/>
        </w:rPr>
        <w:t xml:space="preserve"> Муниципального казенного дошкольного </w:t>
      </w:r>
    </w:p>
    <w:p w:rsidR="003D49FC" w:rsidRPr="0090164E" w:rsidRDefault="003D49FC" w:rsidP="003D49F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0164E">
        <w:rPr>
          <w:rFonts w:ascii="Times New Roman" w:hAnsi="Times New Roman"/>
          <w:b/>
          <w:sz w:val="36"/>
          <w:szCs w:val="36"/>
        </w:rPr>
        <w:t xml:space="preserve"> образовательного учреждения </w:t>
      </w:r>
    </w:p>
    <w:p w:rsidR="003D49FC" w:rsidRPr="0090164E" w:rsidRDefault="003D49FC" w:rsidP="003D49F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0164E">
        <w:rPr>
          <w:rFonts w:ascii="Times New Roman" w:hAnsi="Times New Roman"/>
          <w:b/>
          <w:sz w:val="36"/>
          <w:szCs w:val="36"/>
        </w:rPr>
        <w:t xml:space="preserve"> детский сад №</w:t>
      </w:r>
      <w:r w:rsidR="00456001">
        <w:rPr>
          <w:rFonts w:ascii="Times New Roman" w:hAnsi="Times New Roman"/>
          <w:b/>
          <w:sz w:val="36"/>
          <w:szCs w:val="36"/>
        </w:rPr>
        <w:t xml:space="preserve"> 9 деревни Стулово</w:t>
      </w:r>
      <w:r>
        <w:rPr>
          <w:rFonts w:ascii="Times New Roman" w:hAnsi="Times New Roman"/>
          <w:b/>
          <w:sz w:val="36"/>
          <w:szCs w:val="36"/>
        </w:rPr>
        <w:t xml:space="preserve"> Слободского района Кировской области</w:t>
      </w:r>
    </w:p>
    <w:p w:rsidR="003D49FC" w:rsidRDefault="00334321" w:rsidP="003D49F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</w:t>
      </w:r>
      <w:r w:rsidR="003D49FC" w:rsidRPr="0090164E">
        <w:rPr>
          <w:rFonts w:ascii="Times New Roman" w:hAnsi="Times New Roman"/>
          <w:b/>
          <w:sz w:val="36"/>
          <w:szCs w:val="36"/>
        </w:rPr>
        <w:t xml:space="preserve"> – 20</w:t>
      </w:r>
      <w:r>
        <w:rPr>
          <w:rFonts w:ascii="Times New Roman" w:hAnsi="Times New Roman"/>
          <w:b/>
          <w:sz w:val="36"/>
          <w:szCs w:val="36"/>
        </w:rPr>
        <w:t>25</w:t>
      </w:r>
      <w:r w:rsidR="00691FA2">
        <w:rPr>
          <w:rFonts w:ascii="Times New Roman" w:hAnsi="Times New Roman"/>
          <w:b/>
          <w:sz w:val="36"/>
          <w:szCs w:val="36"/>
        </w:rPr>
        <w:t xml:space="preserve"> </w:t>
      </w:r>
      <w:r w:rsidR="0008787E" w:rsidRPr="0090164E">
        <w:rPr>
          <w:rFonts w:ascii="Times New Roman" w:hAnsi="Times New Roman"/>
          <w:b/>
          <w:sz w:val="36"/>
          <w:szCs w:val="36"/>
        </w:rPr>
        <w:t>гг.</w:t>
      </w: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jc w:val="center"/>
        <w:rPr>
          <w:rFonts w:ascii="Times New Roman" w:hAnsi="Times New Roman"/>
          <w:b/>
          <w:sz w:val="36"/>
          <w:szCs w:val="36"/>
        </w:rPr>
      </w:pPr>
    </w:p>
    <w:p w:rsidR="003D49FC" w:rsidRDefault="003D49FC" w:rsidP="003D49FC">
      <w:pPr>
        <w:rPr>
          <w:rFonts w:ascii="Times New Roman" w:hAnsi="Times New Roman"/>
          <w:b/>
          <w:sz w:val="36"/>
          <w:szCs w:val="36"/>
        </w:rPr>
      </w:pPr>
    </w:p>
    <w:p w:rsidR="003D49FC" w:rsidRDefault="00334321" w:rsidP="003D49F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</w:t>
      </w:r>
      <w:r w:rsidR="00456001">
        <w:rPr>
          <w:rFonts w:ascii="Times New Roman" w:hAnsi="Times New Roman"/>
          <w:b/>
          <w:sz w:val="36"/>
          <w:szCs w:val="36"/>
        </w:rPr>
        <w:t>. Стулово</w:t>
      </w:r>
    </w:p>
    <w:p w:rsidR="003D49FC" w:rsidRDefault="00334321" w:rsidP="003D49F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2021</w:t>
      </w:r>
      <w:r w:rsidR="003D49FC">
        <w:rPr>
          <w:rFonts w:ascii="Times New Roman" w:hAnsi="Times New Roman"/>
          <w:b/>
          <w:sz w:val="36"/>
          <w:szCs w:val="36"/>
        </w:rPr>
        <w:t>г.</w:t>
      </w:r>
    </w:p>
    <w:p w:rsidR="00546FFE" w:rsidRDefault="00546FFE" w:rsidP="003D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6FFE" w:rsidRDefault="00546FFE" w:rsidP="003D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3543" w:rsidRDefault="00323543" w:rsidP="003D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49FC" w:rsidRPr="004F057F" w:rsidRDefault="003D49FC" w:rsidP="003D49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057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D49FC" w:rsidRPr="004F057F" w:rsidRDefault="003D49FC" w:rsidP="0008787E">
      <w:pPr>
        <w:tabs>
          <w:tab w:val="left" w:pos="-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8613"/>
        <w:gridCol w:w="709"/>
      </w:tblGrid>
      <w:tr w:rsidR="003D49FC" w:rsidRPr="00335595" w:rsidTr="0008787E">
        <w:tc>
          <w:tcPr>
            <w:tcW w:w="8613" w:type="dxa"/>
          </w:tcPr>
          <w:p w:rsidR="003D49FC" w:rsidRPr="002C5399" w:rsidRDefault="003D49FC" w:rsidP="0008787E">
            <w:pPr>
              <w:pStyle w:val="a5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3D49FC" w:rsidRPr="00335595" w:rsidRDefault="00452700" w:rsidP="0008787E">
            <w:pPr>
              <w:spacing w:after="0"/>
              <w:ind w:left="-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9FC" w:rsidRPr="00335595" w:rsidTr="0008787E">
        <w:tc>
          <w:tcPr>
            <w:tcW w:w="8613" w:type="dxa"/>
          </w:tcPr>
          <w:p w:rsidR="003D49FC" w:rsidRPr="002C5399" w:rsidRDefault="003D49FC" w:rsidP="0008787E">
            <w:pPr>
              <w:pStyle w:val="a5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Паспорт Программы </w:t>
            </w:r>
            <w:r w:rsidR="00344C12" w:rsidRPr="002C5399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709" w:type="dxa"/>
          </w:tcPr>
          <w:p w:rsidR="003D49FC" w:rsidRPr="00335595" w:rsidRDefault="002C5399" w:rsidP="000878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9FC" w:rsidRPr="00335595" w:rsidTr="0008787E">
        <w:tc>
          <w:tcPr>
            <w:tcW w:w="8613" w:type="dxa"/>
          </w:tcPr>
          <w:p w:rsidR="0008787E" w:rsidRPr="003951C2" w:rsidRDefault="0008787E" w:rsidP="003951C2">
            <w:pPr>
              <w:pStyle w:val="a5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 w:rsidR="003951C2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Pr="003951C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09" w:type="dxa"/>
          </w:tcPr>
          <w:p w:rsidR="003D49FC" w:rsidRPr="00335595" w:rsidRDefault="00605D15" w:rsidP="000878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D49FC" w:rsidRPr="00335595" w:rsidTr="0008787E">
        <w:tc>
          <w:tcPr>
            <w:tcW w:w="8613" w:type="dxa"/>
            <w:shd w:val="clear" w:color="auto" w:fill="auto"/>
          </w:tcPr>
          <w:p w:rsidR="003D49FC" w:rsidRPr="0008787E" w:rsidRDefault="005D4AEF" w:rsidP="0008787E">
            <w:pPr>
              <w:spacing w:after="0" w:line="48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 </w:t>
            </w:r>
            <w:r w:rsidRPr="005D4AEF">
              <w:rPr>
                <w:rFonts w:ascii="Times New Roman" w:hAnsi="Times New Roman"/>
                <w:sz w:val="28"/>
                <w:szCs w:val="28"/>
              </w:rPr>
              <w:t>Проблемный ана</w:t>
            </w:r>
            <w:r w:rsidR="008C3EBD">
              <w:rPr>
                <w:rFonts w:ascii="Times New Roman" w:hAnsi="Times New Roman"/>
                <w:sz w:val="28"/>
                <w:szCs w:val="28"/>
              </w:rPr>
              <w:t>лиз деятельности ДОУ за период,</w:t>
            </w:r>
            <w:r w:rsidR="0008787E" w:rsidRPr="005D4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8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8787E" w:rsidRPr="005D4AEF">
              <w:rPr>
                <w:rFonts w:ascii="Times New Roman" w:hAnsi="Times New Roman"/>
                <w:sz w:val="28"/>
                <w:szCs w:val="28"/>
              </w:rPr>
              <w:t xml:space="preserve">предшествующий </w:t>
            </w:r>
            <w:r w:rsidR="0008787E" w:rsidRPr="0008787E">
              <w:rPr>
                <w:rFonts w:ascii="Times New Roman" w:hAnsi="Times New Roman"/>
                <w:sz w:val="28"/>
                <w:szCs w:val="28"/>
              </w:rPr>
              <w:t>инновационному циклу развития</w:t>
            </w:r>
            <w:r w:rsidR="0008787E" w:rsidRPr="005D4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87E">
              <w:t xml:space="preserve"> </w:t>
            </w:r>
            <w:r w:rsidR="0008787E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3D49FC" w:rsidRPr="00335595" w:rsidRDefault="00546FFE" w:rsidP="000878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9FC" w:rsidRPr="00335595" w:rsidTr="0008787E">
        <w:tc>
          <w:tcPr>
            <w:tcW w:w="8613" w:type="dxa"/>
          </w:tcPr>
          <w:p w:rsidR="003D49FC" w:rsidRPr="00335595" w:rsidRDefault="00452700" w:rsidP="0008787E">
            <w:pPr>
              <w:spacing w:after="0" w:line="48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438E">
              <w:rPr>
                <w:rFonts w:ascii="Times New Roman" w:hAnsi="Times New Roman"/>
                <w:sz w:val="28"/>
                <w:szCs w:val="28"/>
              </w:rPr>
              <w:t>5</w:t>
            </w:r>
            <w:r w:rsidR="0005558B">
              <w:rPr>
                <w:rFonts w:ascii="Times New Roman" w:hAnsi="Times New Roman"/>
                <w:sz w:val="28"/>
                <w:szCs w:val="28"/>
              </w:rPr>
              <w:t>.</w:t>
            </w:r>
            <w:r w:rsidR="00C5438E">
              <w:rPr>
                <w:rFonts w:ascii="Times New Roman" w:hAnsi="Times New Roman"/>
                <w:sz w:val="28"/>
                <w:szCs w:val="28"/>
              </w:rPr>
              <w:t>Концепция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21">
              <w:rPr>
                <w:rFonts w:ascii="Times New Roman" w:hAnsi="Times New Roman"/>
                <w:sz w:val="28"/>
                <w:szCs w:val="28"/>
              </w:rPr>
              <w:t>ДОУ на 2021</w:t>
            </w:r>
            <w:r w:rsidR="0005558B">
              <w:rPr>
                <w:rFonts w:ascii="Times New Roman" w:hAnsi="Times New Roman"/>
                <w:sz w:val="28"/>
                <w:szCs w:val="28"/>
              </w:rPr>
              <w:t>-20</w:t>
            </w:r>
            <w:r w:rsidR="00334321">
              <w:rPr>
                <w:rFonts w:ascii="Times New Roman" w:hAnsi="Times New Roman"/>
                <w:sz w:val="28"/>
                <w:szCs w:val="28"/>
              </w:rPr>
              <w:t>25</w:t>
            </w:r>
            <w:r w:rsidR="0005558B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709" w:type="dxa"/>
          </w:tcPr>
          <w:p w:rsidR="003D49FC" w:rsidRPr="00335595" w:rsidRDefault="00BE7624" w:rsidP="000878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CF278D" w:rsidRPr="0008787E" w:rsidRDefault="003D49FC" w:rsidP="0008787E">
      <w:pPr>
        <w:pStyle w:val="a5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5399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2C5399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CF278D" w:rsidRDefault="00CF278D" w:rsidP="00CF2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Актуальность создания программы развития ДОУ обусловлена: </w:t>
      </w:r>
    </w:p>
    <w:p w:rsidR="00CF278D" w:rsidRDefault="00CF278D" w:rsidP="00CF2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- 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</w:p>
    <w:p w:rsidR="00CF278D" w:rsidRDefault="00CF278D" w:rsidP="00CF2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- принятием нового Закона «Об образовании в Российской Федерации»; </w:t>
      </w:r>
    </w:p>
    <w:p w:rsidR="00CF278D" w:rsidRDefault="00CF278D" w:rsidP="00CF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278D">
        <w:rPr>
          <w:rFonts w:ascii="Times New Roman" w:hAnsi="Times New Roman"/>
          <w:sz w:val="28"/>
          <w:szCs w:val="28"/>
        </w:rPr>
        <w:t xml:space="preserve">- введением Федерального государственного образовательного стандарта дошкольного образования. </w:t>
      </w:r>
    </w:p>
    <w:p w:rsidR="00CF278D" w:rsidRDefault="00CF278D" w:rsidP="00CF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Для этого требуется: </w:t>
      </w:r>
    </w:p>
    <w:p w:rsidR="00CF278D" w:rsidRDefault="00CF278D" w:rsidP="00CF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- повышение качества образования; </w:t>
      </w:r>
    </w:p>
    <w:p w:rsidR="00CF278D" w:rsidRDefault="00CF278D" w:rsidP="00CF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 xml:space="preserve">- разработка и внедрение новых педагогических технологий; </w:t>
      </w:r>
    </w:p>
    <w:p w:rsidR="00CF278D" w:rsidRPr="0008787E" w:rsidRDefault="00CF278D" w:rsidP="000878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>- сохранение и укрепление здоровья воспитанников, применение здоровьесберегающих технологий в образовательном процессе Учреждения; - активизация адресной работы с семьями, которая позволит удовлетворить индивидуальные запросы родителей.</w:t>
      </w:r>
    </w:p>
    <w:p w:rsidR="003D49FC" w:rsidRPr="00CF278D" w:rsidRDefault="003D49FC" w:rsidP="00A820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>Назначением Программы развития ДОУ является  мобилизация всего коллектива на достижение цели развития – переходу от традиций  к новому качеству педагогического процесса, направленного на образование, воспитание и развитие детей нового поколения: физически развитых, любознательных, активных, эмоционально отзывчивых, владеющих средствами  общения и способами взаимодействия со сверстниками и взрослыми людьми,             способных управлять своим поведением и планировать действия, способных решать интеллектуальные и личностные задачи, имеющих представления  о себе, семье, обществе, государстве, мире, природе, овладевших предпосылками учебной деятельности, высоконравственных, социально адаптированных, способных осознавать ответственность за свою деятельность.</w:t>
      </w:r>
    </w:p>
    <w:p w:rsidR="003D49FC" w:rsidRPr="00CF278D" w:rsidRDefault="003D49FC" w:rsidP="003D49F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278D">
        <w:rPr>
          <w:rFonts w:ascii="Times New Roman" w:hAnsi="Times New Roman"/>
          <w:sz w:val="28"/>
          <w:szCs w:val="28"/>
        </w:rPr>
        <w:tab/>
      </w:r>
      <w:r w:rsidRPr="00CF278D">
        <w:rPr>
          <w:rFonts w:ascii="Times New Roman" w:hAnsi="Times New Roman"/>
          <w:b/>
          <w:i/>
          <w:sz w:val="28"/>
          <w:szCs w:val="28"/>
        </w:rPr>
        <w:t>Программа предназначена:</w:t>
      </w:r>
    </w:p>
    <w:p w:rsidR="003D49FC" w:rsidRPr="00CF278D" w:rsidRDefault="003D49FC" w:rsidP="003D49F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278D">
        <w:rPr>
          <w:rFonts w:ascii="Times New Roman" w:hAnsi="Times New Roman"/>
          <w:i/>
          <w:sz w:val="28"/>
          <w:szCs w:val="28"/>
        </w:rPr>
        <w:t>1) для администрации и педагогических работников детского сада;</w:t>
      </w:r>
    </w:p>
    <w:p w:rsidR="003D49FC" w:rsidRPr="00CF278D" w:rsidRDefault="003D49FC" w:rsidP="005A7F16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278D">
        <w:rPr>
          <w:rFonts w:ascii="Times New Roman" w:hAnsi="Times New Roman"/>
          <w:i/>
          <w:sz w:val="28"/>
          <w:szCs w:val="28"/>
        </w:rPr>
        <w:t xml:space="preserve">2) для </w:t>
      </w:r>
      <w:r w:rsidR="0008787E" w:rsidRPr="00CF278D">
        <w:rPr>
          <w:rFonts w:ascii="Times New Roman" w:hAnsi="Times New Roman"/>
          <w:i/>
          <w:sz w:val="28"/>
          <w:szCs w:val="28"/>
        </w:rPr>
        <w:t>воспитанников и</w:t>
      </w:r>
      <w:r w:rsidRPr="00CF278D">
        <w:rPr>
          <w:rFonts w:ascii="Times New Roman" w:hAnsi="Times New Roman"/>
          <w:i/>
          <w:sz w:val="28"/>
          <w:szCs w:val="28"/>
        </w:rPr>
        <w:t xml:space="preserve"> родителей;</w:t>
      </w:r>
    </w:p>
    <w:p w:rsidR="003D49FC" w:rsidRPr="00CF278D" w:rsidRDefault="005A7F16" w:rsidP="003D49FC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278D">
        <w:rPr>
          <w:rFonts w:ascii="Times New Roman" w:hAnsi="Times New Roman"/>
          <w:i/>
          <w:sz w:val="28"/>
          <w:szCs w:val="28"/>
        </w:rPr>
        <w:t>3</w:t>
      </w:r>
      <w:r w:rsidR="003D49FC" w:rsidRPr="00CF278D">
        <w:rPr>
          <w:rFonts w:ascii="Times New Roman" w:hAnsi="Times New Roman"/>
          <w:i/>
          <w:sz w:val="28"/>
          <w:szCs w:val="28"/>
        </w:rPr>
        <w:t>) для социальных сообществ, заинтересованных в развитии системы образования.</w:t>
      </w:r>
    </w:p>
    <w:p w:rsidR="003D49FC" w:rsidRPr="00CF278D" w:rsidRDefault="003D49FC" w:rsidP="003D49FC">
      <w:pPr>
        <w:tabs>
          <w:tab w:val="left" w:pos="35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D49FC" w:rsidRPr="002C5399" w:rsidRDefault="003D49FC" w:rsidP="00396589">
      <w:pPr>
        <w:pStyle w:val="a5"/>
        <w:pageBreakBefore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399">
        <w:rPr>
          <w:rFonts w:ascii="Times New Roman" w:hAnsi="Times New Roman"/>
          <w:b/>
          <w:sz w:val="28"/>
          <w:szCs w:val="28"/>
        </w:rPr>
        <w:lastRenderedPageBreak/>
        <w:t>ПАСПОРТ ПРОГРАММЫ РАЗВИТИЯ</w:t>
      </w:r>
    </w:p>
    <w:tbl>
      <w:tblPr>
        <w:tblStyle w:val="a4"/>
        <w:tblW w:w="9757" w:type="dxa"/>
        <w:tblLayout w:type="fixed"/>
        <w:tblLook w:val="0000" w:firstRow="0" w:lastRow="0" w:firstColumn="0" w:lastColumn="0" w:noHBand="0" w:noVBand="0"/>
      </w:tblPr>
      <w:tblGrid>
        <w:gridCol w:w="3190"/>
        <w:gridCol w:w="6567"/>
      </w:tblGrid>
      <w:tr w:rsidR="003D49FC" w:rsidRPr="004F057F" w:rsidTr="003D49FC"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3D49FC" w:rsidRPr="00B50B45" w:rsidRDefault="003D49FC" w:rsidP="00AB3E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3D49FC" w:rsidRPr="00B50B45" w:rsidRDefault="003D49FC" w:rsidP="00456001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Программа развития Муниципального казенного  дошкольного образовательного учреждения   детский сад </w:t>
            </w:r>
            <w:r w:rsidR="00456001" w:rsidRPr="00B50B45">
              <w:rPr>
                <w:rFonts w:ascii="Times New Roman" w:hAnsi="Times New Roman"/>
                <w:sz w:val="28"/>
                <w:szCs w:val="28"/>
              </w:rPr>
              <w:t xml:space="preserve">№ 9 деревни Стулово </w:t>
            </w:r>
            <w:r w:rsidR="002D05B4" w:rsidRPr="00B50B45">
              <w:rPr>
                <w:rFonts w:ascii="Times New Roman" w:hAnsi="Times New Roman"/>
                <w:sz w:val="28"/>
                <w:szCs w:val="28"/>
              </w:rPr>
              <w:t>Слободского района Кировской о</w:t>
            </w:r>
            <w:r w:rsidR="00456001" w:rsidRPr="00B50B45">
              <w:rPr>
                <w:rFonts w:ascii="Times New Roman" w:hAnsi="Times New Roman"/>
                <w:sz w:val="28"/>
                <w:szCs w:val="28"/>
              </w:rPr>
              <w:t>бласти  н</w:t>
            </w:r>
            <w:r w:rsidR="00CF278D" w:rsidRPr="00B50B45">
              <w:rPr>
                <w:rFonts w:ascii="Times New Roman" w:hAnsi="Times New Roman"/>
                <w:sz w:val="28"/>
                <w:szCs w:val="28"/>
              </w:rPr>
              <w:t>а 2021-2025</w:t>
            </w:r>
            <w:r w:rsidRPr="00B50B45"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</w:tr>
      <w:tr w:rsidR="003D49FC" w:rsidRPr="004F057F" w:rsidTr="003D49FC">
        <w:trPr>
          <w:trHeight w:val="1195"/>
        </w:trPr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Статус программы</w:t>
            </w:r>
          </w:p>
        </w:tc>
        <w:tc>
          <w:tcPr>
            <w:tcW w:w="6567" w:type="dxa"/>
          </w:tcPr>
          <w:p w:rsidR="003D49FC" w:rsidRPr="00B50B45" w:rsidRDefault="003D49FC" w:rsidP="00AB3EF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Нормативный документ дошкольного образовательного учреждения (далее – ДОУ), переходящего в инновационный режим жизнедеятельности.</w:t>
            </w:r>
          </w:p>
          <w:p w:rsidR="003D49FC" w:rsidRPr="00B50B45" w:rsidRDefault="003D49FC" w:rsidP="00AB3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Стратегический план осуществления основных нововведений в образовательной организации.</w:t>
            </w:r>
          </w:p>
        </w:tc>
      </w:tr>
      <w:tr w:rsidR="003D49FC" w:rsidRPr="004F057F" w:rsidTr="003D49FC"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67" w:type="dxa"/>
          </w:tcPr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Федеральный закон Российской Федерации от 29.12.2012 года №273-ФЗ «Об образовании в Российской Федерации»;</w:t>
            </w:r>
          </w:p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Конвенция о правах ребенка;</w:t>
            </w:r>
          </w:p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Конституция Российской Федерации;</w:t>
            </w:r>
          </w:p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Трудовой кодекс РФ; </w:t>
            </w:r>
          </w:p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Концепция управления качеством образования;</w:t>
            </w:r>
          </w:p>
          <w:p w:rsidR="003D49FC" w:rsidRPr="00B50B45" w:rsidRDefault="003D49FC" w:rsidP="00396589"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2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Федеральный государственный стандарт дошкольного образования;</w:t>
            </w:r>
          </w:p>
          <w:p w:rsidR="003D49FC" w:rsidRPr="00B50B45" w:rsidRDefault="003D49FC" w:rsidP="00396589">
            <w:pPr>
              <w:numPr>
                <w:ilvl w:val="0"/>
                <w:numId w:val="2"/>
              </w:numPr>
              <w:tabs>
                <w:tab w:val="left" w:pos="50"/>
                <w:tab w:val="left" w:pos="23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Порядок организации и осуществления образовательной деятельности по общеобразовательным программам дошкольного образования</w:t>
            </w:r>
            <w:r w:rsidRPr="00B50B45">
              <w:rPr>
                <w:rFonts w:ascii="Times New Roman" w:hAnsi="Times New Roman"/>
                <w:bCs/>
                <w:sz w:val="28"/>
                <w:szCs w:val="28"/>
              </w:rPr>
              <w:t xml:space="preserve"> (Приказ Министерства образования и науки Российской Федерации);</w:t>
            </w:r>
          </w:p>
          <w:p w:rsidR="003D49FC" w:rsidRPr="00B50B45" w:rsidRDefault="003D49FC" w:rsidP="00396589">
            <w:pPr>
              <w:numPr>
                <w:ilvl w:val="0"/>
                <w:numId w:val="2"/>
              </w:numPr>
              <w:tabs>
                <w:tab w:val="left" w:pos="50"/>
                <w:tab w:val="left" w:pos="2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МКДОУ № </w:t>
            </w:r>
            <w:r w:rsidR="00456001" w:rsidRPr="00B50B45">
              <w:rPr>
                <w:rFonts w:ascii="Times New Roman" w:hAnsi="Times New Roman"/>
                <w:color w:val="000000"/>
                <w:sz w:val="28"/>
                <w:szCs w:val="28"/>
              </w:rPr>
              <w:t>9 д. Стулово</w:t>
            </w:r>
          </w:p>
          <w:p w:rsidR="00CF278D" w:rsidRPr="00B50B45" w:rsidRDefault="00CF278D" w:rsidP="00396589">
            <w:pPr>
              <w:numPr>
                <w:ilvl w:val="0"/>
                <w:numId w:val="2"/>
              </w:numPr>
              <w:suppressAutoHyphens w:val="0"/>
              <w:spacing w:after="23" w:line="267" w:lineRule="auto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Санитарные правила СП 2.4.3648-20 «Санитарноэпидемиологические требования к организациям воспитания и обучения, отдыха и оздоровления детей и молодежи»; </w:t>
            </w:r>
          </w:p>
          <w:p w:rsidR="00A820C3" w:rsidRPr="00B50B45" w:rsidRDefault="00A820C3" w:rsidP="00396589">
            <w:pPr>
              <w:numPr>
                <w:ilvl w:val="0"/>
                <w:numId w:val="2"/>
              </w:numPr>
              <w:tabs>
                <w:tab w:val="left" w:pos="50"/>
                <w:tab w:val="left" w:pos="23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Профессиональный стандарт педагога. </w:t>
            </w:r>
            <w:r w:rsidRPr="00B50B45">
              <w:rPr>
                <w:rFonts w:ascii="Times New Roman" w:hAnsi="Times New Roman"/>
                <w:sz w:val="28"/>
                <w:szCs w:val="28"/>
              </w:rPr>
              <w:t>Утвержден приказом Министерства труда и социальной защиты Российской Федерации от 18 октября 2013 г. N 544н</w:t>
            </w:r>
          </w:p>
        </w:tc>
      </w:tr>
      <w:tr w:rsidR="003D49FC" w:rsidRPr="004F057F" w:rsidTr="003D49FC"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567" w:type="dxa"/>
          </w:tcPr>
          <w:p w:rsidR="003D49FC" w:rsidRPr="00B50B45" w:rsidRDefault="00A820C3" w:rsidP="00A820C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 w:rsidR="003D49FC" w:rsidRPr="00B50B45">
              <w:rPr>
                <w:rFonts w:ascii="Times New Roman" w:hAnsi="Times New Roman"/>
                <w:sz w:val="28"/>
                <w:szCs w:val="28"/>
              </w:rPr>
              <w:t xml:space="preserve">, творческая группа, в состав которой вошли </w:t>
            </w:r>
            <w:r w:rsidRPr="00B50B45">
              <w:rPr>
                <w:rFonts w:ascii="Times New Roman" w:hAnsi="Times New Roman"/>
                <w:sz w:val="28"/>
                <w:szCs w:val="28"/>
              </w:rPr>
              <w:t>работники, педагоги и родители ДОУ</w:t>
            </w:r>
          </w:p>
        </w:tc>
      </w:tr>
      <w:tr w:rsidR="00B50B45" w:rsidRPr="004F057F" w:rsidTr="003D49FC">
        <w:tc>
          <w:tcPr>
            <w:tcW w:w="3190" w:type="dxa"/>
          </w:tcPr>
          <w:p w:rsidR="00B50B45" w:rsidRPr="00B50B45" w:rsidRDefault="00B50B45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Основные исполнители программы</w:t>
            </w:r>
          </w:p>
        </w:tc>
        <w:tc>
          <w:tcPr>
            <w:tcW w:w="6567" w:type="dxa"/>
          </w:tcPr>
          <w:p w:rsidR="00B50B45" w:rsidRPr="00B50B45" w:rsidRDefault="00B50B45" w:rsidP="00A820C3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Администрация ДОО; педагогический совет; сотрудники ДОО; родители (законные представители) несовершеннолетних воспитанников.  Социальные партнёры</w:t>
            </w:r>
          </w:p>
        </w:tc>
      </w:tr>
      <w:tr w:rsidR="003D49FC" w:rsidRPr="004F057F" w:rsidTr="003D49FC"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67" w:type="dxa"/>
          </w:tcPr>
          <w:p w:rsidR="003D49FC" w:rsidRPr="00B50B45" w:rsidRDefault="00B50B45" w:rsidP="00AB3EF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Обеспечить условия для функционирования ДОО </w:t>
            </w:r>
            <w:r w:rsidRPr="00B50B45">
              <w:rPr>
                <w:rFonts w:ascii="Times New Roman" w:hAnsi="Times New Roman"/>
                <w:sz w:val="28"/>
                <w:szCs w:val="28"/>
              </w:rPr>
              <w:lastRenderedPageBreak/>
              <w:t>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ДОО</w:t>
            </w:r>
          </w:p>
        </w:tc>
      </w:tr>
      <w:tr w:rsidR="003D49FC" w:rsidRPr="004F057F" w:rsidTr="0008787E">
        <w:trPr>
          <w:trHeight w:val="5879"/>
        </w:trPr>
        <w:tc>
          <w:tcPr>
            <w:tcW w:w="3190" w:type="dxa"/>
          </w:tcPr>
          <w:p w:rsidR="003D49FC" w:rsidRPr="00B50B45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67" w:type="dxa"/>
          </w:tcPr>
          <w:p w:rsidR="00B50B45" w:rsidRPr="00B50B45" w:rsidRDefault="003D49FC" w:rsidP="00396589">
            <w:pPr>
              <w:numPr>
                <w:ilvl w:val="0"/>
                <w:numId w:val="3"/>
              </w:numPr>
              <w:suppressAutoHyphens w:val="0"/>
              <w:spacing w:after="3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B45" w:rsidRPr="00B50B45">
              <w:rPr>
                <w:rFonts w:ascii="Times New Roman" w:hAnsi="Times New Roman"/>
                <w:sz w:val="28"/>
                <w:szCs w:val="28"/>
              </w:rPr>
              <w:t xml:space="preserve">Модернизация системы управления ДОУ; </w:t>
            </w:r>
          </w:p>
          <w:p w:rsidR="00B50B45" w:rsidRPr="00B50B45" w:rsidRDefault="00B50B45" w:rsidP="00396589">
            <w:pPr>
              <w:numPr>
                <w:ilvl w:val="0"/>
                <w:numId w:val="3"/>
              </w:numPr>
              <w:suppressAutoHyphens w:val="0"/>
              <w:spacing w:after="28" w:line="263" w:lineRule="auto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Обновление и расширение материально-технической базы ДОУ в соответствии с требованиями времени и инновационными задачами работы коллектива; </w:t>
            </w:r>
          </w:p>
          <w:p w:rsidR="00B50B45" w:rsidRPr="00B50B45" w:rsidRDefault="00B50B45" w:rsidP="00396589">
            <w:pPr>
              <w:numPr>
                <w:ilvl w:val="0"/>
                <w:numId w:val="3"/>
              </w:numPr>
              <w:suppressAutoHyphens w:val="0"/>
              <w:spacing w:line="285" w:lineRule="auto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B50B45" w:rsidRPr="00B50B45" w:rsidRDefault="00B50B45" w:rsidP="00396589">
            <w:pPr>
              <w:numPr>
                <w:ilvl w:val="0"/>
                <w:numId w:val="3"/>
              </w:numPr>
              <w:suppressAutoHyphens w:val="0"/>
              <w:spacing w:line="285" w:lineRule="auto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B50B45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использования средств информатизации в образовательном процесс; </w:t>
            </w:r>
          </w:p>
          <w:p w:rsidR="00B50B45" w:rsidRDefault="00B50B45" w:rsidP="00396589">
            <w:pPr>
              <w:pStyle w:val="a5"/>
              <w:numPr>
                <w:ilvl w:val="0"/>
                <w:numId w:val="3"/>
              </w:numPr>
              <w:snapToGrid w:val="0"/>
              <w:spacing w:after="34" w:line="259" w:lineRule="auto"/>
              <w:jc w:val="both"/>
            </w:pPr>
            <w:r w:rsidRPr="00B50B45">
              <w:rPr>
                <w:rFonts w:ascii="Times New Roman" w:hAnsi="Times New Roman"/>
                <w:sz w:val="28"/>
                <w:szCs w:val="28"/>
              </w:rPr>
              <w:t xml:space="preserve">Использование возможностей сетевого взаимодействия </w:t>
            </w:r>
            <w:r>
              <w:t xml:space="preserve">и интеграции в образовательном процессе; </w:t>
            </w:r>
          </w:p>
          <w:p w:rsidR="003D49FC" w:rsidRPr="0008787E" w:rsidRDefault="00B50B45" w:rsidP="0008787E">
            <w:pPr>
              <w:pStyle w:val="a5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B45">
              <w:rPr>
                <w:rFonts w:ascii="Times New Roman" w:hAnsi="Times New Roman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3D49FC" w:rsidRPr="004F057F" w:rsidTr="003D49FC">
        <w:tc>
          <w:tcPr>
            <w:tcW w:w="9757" w:type="dxa"/>
            <w:gridSpan w:val="2"/>
          </w:tcPr>
          <w:p w:rsidR="003D49FC" w:rsidRPr="00DC2C5E" w:rsidRDefault="003D49FC" w:rsidP="00AB3EF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5E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программы:</w:t>
            </w:r>
          </w:p>
        </w:tc>
      </w:tr>
      <w:tr w:rsidR="003D49FC" w:rsidRPr="004F057F" w:rsidTr="003D49FC">
        <w:tc>
          <w:tcPr>
            <w:tcW w:w="3190" w:type="dxa"/>
          </w:tcPr>
          <w:p w:rsidR="003D49FC" w:rsidRPr="002C5399" w:rsidRDefault="002C5399" w:rsidP="00AB3EF0">
            <w:pPr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67" w:type="dxa"/>
          </w:tcPr>
          <w:p w:rsidR="002C5399" w:rsidRPr="002C5399" w:rsidRDefault="002C5399" w:rsidP="002C5399">
            <w:pPr>
              <w:spacing w:line="277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Программа разработана на 2021 - 2025 годы и будет реализована в три этапа: </w:t>
            </w:r>
          </w:p>
          <w:p w:rsidR="002C5399" w:rsidRPr="002C5399" w:rsidRDefault="002C5399" w:rsidP="00396589">
            <w:pPr>
              <w:numPr>
                <w:ilvl w:val="0"/>
                <w:numId w:val="5"/>
              </w:numPr>
              <w:suppressAutoHyphens w:val="0"/>
              <w:spacing w:after="25" w:line="259" w:lineRule="auto"/>
              <w:ind w:right="227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(подготовительный) январь 2021 г.- сентябрь 2021 г. </w:t>
            </w:r>
          </w:p>
          <w:p w:rsidR="002C5399" w:rsidRPr="002C5399" w:rsidRDefault="002C5399" w:rsidP="0008787E">
            <w:pPr>
              <w:spacing w:after="22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подготовить ресурсы для реализации Программы Развития </w:t>
            </w:r>
          </w:p>
          <w:p w:rsidR="003A1DC2" w:rsidRPr="003A1DC2" w:rsidRDefault="002C5399" w:rsidP="00396589">
            <w:pPr>
              <w:numPr>
                <w:ilvl w:val="0"/>
                <w:numId w:val="5"/>
              </w:numPr>
              <w:suppressAutoHyphens w:val="0"/>
              <w:spacing w:line="279" w:lineRule="auto"/>
              <w:ind w:right="227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(реализации) сентябрь 2021 г.- сентябрь 2025 г. </w:t>
            </w:r>
            <w:r w:rsidRPr="002C5399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>практическая реализация Программы Развития</w:t>
            </w:r>
            <w:r w:rsidRPr="002C53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5399" w:rsidRPr="002C5399" w:rsidRDefault="002C5399" w:rsidP="00396589">
            <w:pPr>
              <w:numPr>
                <w:ilvl w:val="0"/>
                <w:numId w:val="5"/>
              </w:numPr>
              <w:suppressAutoHyphens w:val="0"/>
              <w:spacing w:line="279" w:lineRule="auto"/>
              <w:ind w:right="227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(обобщающий) сентябрь-декабрь</w:t>
            </w:r>
            <w:r w:rsidR="003A1DC2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3D49FC" w:rsidRPr="00DC2C5E" w:rsidRDefault="002C5399" w:rsidP="002C5399">
            <w:pPr>
              <w:tabs>
                <w:tab w:val="left" w:pos="230"/>
              </w:tabs>
              <w:ind w:left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399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 выявление соответствия полученных результатов по основным направлениям Развития ДОУ  поставленным целям и задачам</w:t>
            </w:r>
          </w:p>
        </w:tc>
      </w:tr>
      <w:tr w:rsidR="003D49FC" w:rsidRPr="004F057F" w:rsidTr="003D49FC">
        <w:tc>
          <w:tcPr>
            <w:tcW w:w="3190" w:type="dxa"/>
          </w:tcPr>
          <w:p w:rsidR="003D49FC" w:rsidRPr="002C5399" w:rsidRDefault="003D49FC" w:rsidP="00AB3E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Программы</w:t>
            </w:r>
          </w:p>
          <w:p w:rsidR="003D49FC" w:rsidRPr="002C5399" w:rsidRDefault="003D49FC" w:rsidP="00AB3EF0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7" w:type="dxa"/>
          </w:tcPr>
          <w:p w:rsidR="003D49FC" w:rsidRPr="002C5399" w:rsidRDefault="003D49FC" w:rsidP="00AB3EF0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Данная Программа может быть реализована при наличии:</w:t>
            </w:r>
          </w:p>
          <w:p w:rsidR="003D49FC" w:rsidRPr="002C5399" w:rsidRDefault="003D49FC" w:rsidP="00396589">
            <w:pPr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высококвалифицированных кадров;</w:t>
            </w:r>
          </w:p>
          <w:p w:rsidR="003D49FC" w:rsidRPr="002C5399" w:rsidRDefault="003D49FC" w:rsidP="00396589">
            <w:pPr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стойкой мотивации педагогов к </w:t>
            </w:r>
            <w:r w:rsidR="008A3371" w:rsidRPr="002C5399">
              <w:rPr>
                <w:rFonts w:ascii="Times New Roman" w:hAnsi="Times New Roman"/>
                <w:sz w:val="28"/>
                <w:szCs w:val="28"/>
              </w:rPr>
              <w:t>осуществлению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инноваций в образовательный, воспитательный и оздоровительный процессы;</w:t>
            </w:r>
          </w:p>
          <w:p w:rsidR="003D49FC" w:rsidRPr="002C5399" w:rsidRDefault="008A3371" w:rsidP="00396589">
            <w:pPr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</w:t>
            </w:r>
            <w:r w:rsidR="003D49FC" w:rsidRPr="002C5399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материально-технической базы (соответствующей требованиям к дошкольным образовательным организациям);</w:t>
            </w:r>
          </w:p>
          <w:p w:rsidR="003D49FC" w:rsidRPr="002C5399" w:rsidRDefault="003D49FC" w:rsidP="00396589">
            <w:pPr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информационного обеспечения образовательного процесса;</w:t>
            </w:r>
          </w:p>
          <w:p w:rsidR="003D49FC" w:rsidRPr="002C5399" w:rsidRDefault="003D49FC" w:rsidP="00396589">
            <w:pPr>
              <w:numPr>
                <w:ilvl w:val="0"/>
                <w:numId w:val="1"/>
              </w:numPr>
              <w:tabs>
                <w:tab w:val="left" w:pos="230"/>
              </w:tabs>
              <w:ind w:left="23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стабильного финансирования Программы:</w:t>
            </w:r>
          </w:p>
          <w:p w:rsidR="003D49FC" w:rsidRPr="002C5399" w:rsidRDefault="003D49FC" w:rsidP="00AB3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а) из бюджетных средств;</w:t>
            </w:r>
          </w:p>
          <w:p w:rsidR="003D49FC" w:rsidRPr="002C5399" w:rsidRDefault="003D49FC" w:rsidP="00AB3E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б) из внебюджетных источников.</w:t>
            </w:r>
          </w:p>
        </w:tc>
      </w:tr>
      <w:tr w:rsidR="002C5399" w:rsidRPr="002C5399" w:rsidTr="003D49FC">
        <w:tc>
          <w:tcPr>
            <w:tcW w:w="3190" w:type="dxa"/>
          </w:tcPr>
          <w:p w:rsidR="002C5399" w:rsidRPr="002C5399" w:rsidRDefault="002C5399" w:rsidP="002C539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67" w:type="dxa"/>
          </w:tcPr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5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Соответствие образовательному заказу общества; </w:t>
            </w:r>
            <w:r w:rsidRPr="002C5399">
              <w:rPr>
                <w:rFonts w:ascii="Times New Roman" w:eastAsia="Calibri" w:hAnsi="Times New Roman"/>
                <w:sz w:val="28"/>
                <w:szCs w:val="28"/>
              </w:rPr>
              <w:t>•</w:t>
            </w:r>
            <w:r w:rsidRPr="002C5399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Система управления ДОО будет соответствовать требованиям современности; 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after="28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здоровьесберегающих технологий; 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7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Кадровое обеспечение, соответствующее современным требованиям;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Разработана единая медико-педагогическая система сопровождения ребёнка;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7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Оздоровление детей с учётом их индивидуальных возможностей воспитанников;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after="9" w:line="277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>Успешное усвоение выпускниками ДОО образовательной программы ДОУ– 100</w:t>
            </w:r>
            <w:r w:rsidR="0008787E" w:rsidRPr="002C5399">
              <w:rPr>
                <w:rFonts w:ascii="Times New Roman" w:hAnsi="Times New Roman"/>
                <w:sz w:val="28"/>
                <w:szCs w:val="28"/>
              </w:rPr>
              <w:t>%; их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87E" w:rsidRPr="002C5399">
              <w:rPr>
                <w:rFonts w:ascii="Times New Roman" w:hAnsi="Times New Roman"/>
                <w:sz w:val="28"/>
                <w:szCs w:val="28"/>
              </w:rPr>
              <w:t>социализация в</w:t>
            </w:r>
            <w:r w:rsidRPr="002C5399">
              <w:rPr>
                <w:rFonts w:ascii="Times New Roman" w:hAnsi="Times New Roman"/>
                <w:sz w:val="28"/>
                <w:szCs w:val="28"/>
              </w:rPr>
              <w:t xml:space="preserve"> условиях ДОО – 100%; индивидуализация образования;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Стабильная работа системы раннего развития, специальная помощь детям раннего возраста;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89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Родители ДОО будут непосредственными участниками воспитательно-образовательного процесса;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after="28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Обновлённая система социального партнёрства; </w:t>
            </w:r>
          </w:p>
          <w:p w:rsidR="002C5399" w:rsidRPr="002C5399" w:rsidRDefault="002C5399" w:rsidP="00396589">
            <w:pPr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2C5399">
              <w:rPr>
                <w:rFonts w:ascii="Times New Roman" w:hAnsi="Times New Roman"/>
                <w:sz w:val="28"/>
                <w:szCs w:val="28"/>
              </w:rPr>
              <w:t xml:space="preserve">Модернизированная материально-техническая база ДОУ. </w:t>
            </w:r>
          </w:p>
        </w:tc>
      </w:tr>
    </w:tbl>
    <w:p w:rsidR="003D49FC" w:rsidRPr="002C5399" w:rsidRDefault="003D49FC" w:rsidP="003D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9FC" w:rsidRPr="002C5399" w:rsidRDefault="003D49FC" w:rsidP="003D4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7F6C" w:rsidRDefault="00A17F6C"/>
    <w:p w:rsidR="0008787E" w:rsidRDefault="0008787E"/>
    <w:p w:rsidR="00546FFE" w:rsidRDefault="00546FFE"/>
    <w:p w:rsidR="00546FFE" w:rsidRDefault="00546FFE"/>
    <w:p w:rsidR="00A17F6C" w:rsidRDefault="002C5399" w:rsidP="00396589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ИНФОРМАЦИОННАЯ СПРАВКА</w:t>
      </w:r>
    </w:p>
    <w:tbl>
      <w:tblPr>
        <w:tblStyle w:val="TableGrid"/>
        <w:tblW w:w="9781" w:type="dxa"/>
        <w:tblInd w:w="-34" w:type="dxa"/>
        <w:tblCellMar>
          <w:top w:w="8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5953"/>
      </w:tblGrid>
      <w:tr w:rsidR="00F66E1E" w:rsidTr="00F66E1E">
        <w:trPr>
          <w:trHeight w:val="1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1.</w:t>
            </w:r>
            <w:r w:rsidRPr="00062B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Полное наименование ДОУ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F66E1E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№ 9 деревни Стулово Слободского района Кировской области Муниципальное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</w:r>
            <w:r w:rsidRPr="00062B8D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 </w:t>
            </w:r>
          </w:p>
        </w:tc>
      </w:tr>
      <w:tr w:rsidR="00F66E1E" w:rsidTr="00F66E1E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2.</w:t>
            </w:r>
            <w:r w:rsidRPr="00062B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062B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Адрес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062B8D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613112, </w:t>
            </w:r>
            <w:r w:rsidR="00062B8D" w:rsidRPr="00062B8D">
              <w:rPr>
                <w:rFonts w:ascii="Times New Roman" w:hAnsi="Times New Roman"/>
                <w:sz w:val="28"/>
                <w:szCs w:val="28"/>
              </w:rPr>
              <w:t>Кировская область, Слободской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r w:rsidR="00062B8D" w:rsidRPr="00062B8D">
              <w:rPr>
                <w:rFonts w:ascii="Times New Roman" w:hAnsi="Times New Roman"/>
                <w:sz w:val="28"/>
                <w:szCs w:val="28"/>
              </w:rPr>
              <w:t>д. Стулово, ул. Садовая, д. 14а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6E1E" w:rsidTr="00F66E1E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062B8D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3</w:t>
            </w:r>
            <w:r w:rsidR="00F66E1E" w:rsidRPr="00062B8D">
              <w:rPr>
                <w:rFonts w:ascii="Times New Roman" w:hAnsi="Times New Roman"/>
                <w:sz w:val="28"/>
                <w:szCs w:val="28"/>
              </w:rPr>
              <w:t>.</w:t>
            </w:r>
            <w:r w:rsidR="00F66E1E" w:rsidRPr="00062B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66E1E" w:rsidRPr="00062B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062B8D" w:rsidP="0008787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Управление образо</w:t>
            </w:r>
            <w:r w:rsidR="0058171B">
              <w:rPr>
                <w:rFonts w:ascii="Times New Roman" w:hAnsi="Times New Roman"/>
                <w:sz w:val="28"/>
                <w:szCs w:val="28"/>
              </w:rPr>
              <w:t>вания администрации Слободского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87E" w:rsidRPr="00062B8D">
              <w:rPr>
                <w:rFonts w:ascii="Times New Roman" w:hAnsi="Times New Roman"/>
                <w:sz w:val="28"/>
                <w:szCs w:val="28"/>
              </w:rPr>
              <w:t>района Кировской области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66E1E" w:rsidTr="00F66E1E">
        <w:trPr>
          <w:trHeight w:val="1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062B8D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4</w:t>
            </w:r>
            <w:r w:rsidR="00F66E1E" w:rsidRPr="00062B8D">
              <w:rPr>
                <w:rFonts w:ascii="Times New Roman" w:hAnsi="Times New Roman"/>
                <w:sz w:val="28"/>
                <w:szCs w:val="28"/>
              </w:rPr>
              <w:t>.</w:t>
            </w:r>
            <w:r w:rsidR="00F66E1E" w:rsidRPr="00062B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66E1E" w:rsidRPr="00062B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Предмет  деятельности ДОУ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ind w:right="74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Реализация основной образовательной программы дошкольного образования; присмотр и уход за детьми в возрасте от 1,5 лет до прекращения образовательных отношений. </w:t>
            </w:r>
          </w:p>
        </w:tc>
      </w:tr>
      <w:tr w:rsidR="00F66E1E" w:rsidTr="00F66E1E">
        <w:trPr>
          <w:trHeight w:val="29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062B8D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>5</w:t>
            </w:r>
            <w:r w:rsidR="00F66E1E" w:rsidRPr="00062B8D">
              <w:rPr>
                <w:rFonts w:ascii="Times New Roman" w:hAnsi="Times New Roman"/>
                <w:sz w:val="28"/>
                <w:szCs w:val="28"/>
              </w:rPr>
              <w:t>.</w:t>
            </w:r>
            <w:r w:rsidR="00F66E1E" w:rsidRPr="00062B8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F66E1E" w:rsidRPr="00062B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062B8D" w:rsidRDefault="00F66E1E" w:rsidP="00396589">
            <w:pPr>
              <w:numPr>
                <w:ilvl w:val="0"/>
                <w:numId w:val="9"/>
              </w:numPr>
              <w:suppressAutoHyphens w:val="0"/>
              <w:spacing w:after="32" w:line="259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охрана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  <w:t xml:space="preserve">жизни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  <w:t xml:space="preserve">укрепление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  <w:t xml:space="preserve">физического </w:t>
            </w:r>
            <w:r w:rsidRPr="00062B8D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</w:p>
          <w:p w:rsidR="00F66E1E" w:rsidRPr="00062B8D" w:rsidRDefault="00F66E1E" w:rsidP="00605D15">
            <w:pPr>
              <w:spacing w:after="2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психического здоровья воспитанников; </w:t>
            </w:r>
          </w:p>
          <w:p w:rsidR="00F66E1E" w:rsidRPr="00062B8D" w:rsidRDefault="00F66E1E" w:rsidP="00396589">
            <w:pPr>
              <w:numPr>
                <w:ilvl w:val="0"/>
                <w:numId w:val="9"/>
              </w:numPr>
              <w:suppressAutoHyphens w:val="0"/>
              <w:spacing w:line="277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обеспечение познавательно-речевого, социальноличностного, художественно-эстетического и </w:t>
            </w:r>
          </w:p>
          <w:p w:rsidR="00F66E1E" w:rsidRPr="00062B8D" w:rsidRDefault="00F66E1E" w:rsidP="00605D15">
            <w:pPr>
              <w:spacing w:after="24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физического развития воспитанников; </w:t>
            </w:r>
          </w:p>
          <w:p w:rsidR="00F66E1E" w:rsidRPr="00062B8D" w:rsidRDefault="00F66E1E" w:rsidP="00396589">
            <w:pPr>
              <w:numPr>
                <w:ilvl w:val="0"/>
                <w:numId w:val="9"/>
              </w:numPr>
              <w:suppressAutoHyphens w:val="0"/>
              <w:spacing w:after="28" w:line="258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      </w:r>
          </w:p>
          <w:p w:rsidR="00062B8D" w:rsidRPr="00062B8D" w:rsidRDefault="00F66E1E" w:rsidP="00062B8D">
            <w:pPr>
              <w:spacing w:after="25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осуществление необходимой коррекции недостатков в </w:t>
            </w:r>
            <w:r w:rsidR="00062B8D" w:rsidRPr="00062B8D">
              <w:rPr>
                <w:rFonts w:ascii="Times New Roman" w:hAnsi="Times New Roman"/>
                <w:sz w:val="28"/>
                <w:szCs w:val="28"/>
              </w:rPr>
              <w:t xml:space="preserve">физическом и (или) психическом развитии детей; </w:t>
            </w:r>
          </w:p>
          <w:p w:rsidR="00062B8D" w:rsidRPr="00062B8D" w:rsidRDefault="00062B8D" w:rsidP="00396589">
            <w:pPr>
              <w:numPr>
                <w:ilvl w:val="0"/>
                <w:numId w:val="10"/>
              </w:numPr>
              <w:suppressAutoHyphens w:val="0"/>
              <w:spacing w:line="278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взаимодействие с семьями детей для обеспечения полноценного развития воспитанников; </w:t>
            </w:r>
          </w:p>
          <w:p w:rsidR="00062B8D" w:rsidRPr="00062B8D" w:rsidRDefault="00062B8D" w:rsidP="00396589">
            <w:pPr>
              <w:numPr>
                <w:ilvl w:val="0"/>
                <w:numId w:val="10"/>
              </w:numPr>
              <w:suppressAutoHyphens w:val="0"/>
              <w:spacing w:after="29" w:line="257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      </w:r>
          </w:p>
          <w:p w:rsidR="00F66E1E" w:rsidRPr="00062B8D" w:rsidRDefault="00062B8D" w:rsidP="00396589">
            <w:pPr>
              <w:numPr>
                <w:ilvl w:val="0"/>
                <w:numId w:val="9"/>
              </w:numPr>
              <w:suppressAutoHyphens w:val="0"/>
              <w:spacing w:line="259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062B8D">
              <w:rPr>
                <w:rFonts w:ascii="Times New Roman" w:hAnsi="Times New Roman"/>
                <w:sz w:val="28"/>
                <w:szCs w:val="28"/>
              </w:rPr>
              <w:t xml:space="preserve">организация оздоровительных мероприятий, оказание профилактической помощи воспитанникам.  </w:t>
            </w:r>
          </w:p>
        </w:tc>
      </w:tr>
      <w:tr w:rsidR="00F66E1E" w:rsidTr="00F66E1E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B10639" w:rsidRDefault="00B10639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66E1E" w:rsidRPr="00B10639">
              <w:rPr>
                <w:rFonts w:ascii="Times New Roman" w:hAnsi="Times New Roman"/>
                <w:sz w:val="28"/>
                <w:szCs w:val="28"/>
              </w:rPr>
              <w:t>.</w:t>
            </w:r>
            <w:r w:rsidR="00F66E1E" w:rsidRPr="00B106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B10639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10639">
              <w:rPr>
                <w:rFonts w:ascii="Times New Roman" w:hAnsi="Times New Roman"/>
                <w:sz w:val="28"/>
                <w:szCs w:val="28"/>
              </w:rPr>
              <w:t xml:space="preserve">Телефон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B10639" w:rsidRDefault="00B10639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10639">
              <w:rPr>
                <w:rFonts w:ascii="Times New Roman" w:hAnsi="Times New Roman"/>
                <w:sz w:val="28"/>
                <w:szCs w:val="28"/>
              </w:rPr>
              <w:t xml:space="preserve"> 8(83362)3-47-55</w:t>
            </w:r>
            <w:r w:rsidR="00F66E1E" w:rsidRPr="00B106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6E1E" w:rsidTr="00F66E1E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605D15" w:rsidRDefault="00605D15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5D15">
              <w:rPr>
                <w:rFonts w:ascii="Times New Roman" w:hAnsi="Times New Roman"/>
                <w:sz w:val="28"/>
                <w:szCs w:val="28"/>
              </w:rPr>
              <w:t>7</w:t>
            </w:r>
            <w:r w:rsidR="00F66E1E" w:rsidRPr="00605D15">
              <w:rPr>
                <w:rFonts w:ascii="Times New Roman" w:hAnsi="Times New Roman"/>
                <w:sz w:val="28"/>
                <w:szCs w:val="28"/>
              </w:rPr>
              <w:t>.</w:t>
            </w:r>
            <w:r w:rsidR="00F66E1E" w:rsidRPr="00605D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605D15" w:rsidRDefault="00F66E1E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5D15">
              <w:rPr>
                <w:rFonts w:ascii="Times New Roman" w:hAnsi="Times New Roman"/>
                <w:sz w:val="28"/>
                <w:szCs w:val="28"/>
              </w:rPr>
              <w:t xml:space="preserve">Почта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E1E" w:rsidRPr="00605D15" w:rsidRDefault="00605D15" w:rsidP="00605D15">
            <w:pPr>
              <w:spacing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d</w:t>
            </w:r>
            <w:r w:rsidRPr="00605D15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ou9slobruo@yandex</w:t>
            </w:r>
            <w:r w:rsidRPr="00605D15">
              <w:rPr>
                <w:rFonts w:ascii="Times New Roman" w:hAnsi="Times New Roman"/>
                <w:sz w:val="28"/>
                <w:szCs w:val="28"/>
                <w:u w:val="single" w:color="000000"/>
              </w:rPr>
              <w:t>.</w:t>
            </w:r>
            <w:r w:rsidRPr="00605D15">
              <w:rPr>
                <w:rFonts w:ascii="Times New Roman" w:hAnsi="Times New Roman"/>
                <w:sz w:val="28"/>
                <w:szCs w:val="28"/>
                <w:u w:val="single" w:color="000000"/>
                <w:lang w:val="en-US"/>
              </w:rPr>
              <w:t>ru</w:t>
            </w:r>
          </w:p>
        </w:tc>
      </w:tr>
    </w:tbl>
    <w:p w:rsidR="00C91557" w:rsidRPr="00605D15" w:rsidRDefault="0058171B" w:rsidP="00C9155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09.01.2017 года </w:t>
      </w:r>
      <w:r w:rsidR="00C91557" w:rsidRPr="00605D15">
        <w:rPr>
          <w:rFonts w:ascii="Times New Roman" w:hAnsi="Times New Roman"/>
          <w:sz w:val="28"/>
          <w:szCs w:val="28"/>
        </w:rPr>
        <w:t>детский сад встретил первых ребят.</w:t>
      </w:r>
    </w:p>
    <w:p w:rsidR="00C91557" w:rsidRPr="00605D15" w:rsidRDefault="00C91557" w:rsidP="00546FFE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lastRenderedPageBreak/>
        <w:t>Учредитель МКДОУ -  Управление образо</w:t>
      </w:r>
      <w:r w:rsidR="0058171B">
        <w:rPr>
          <w:rFonts w:ascii="Times New Roman" w:hAnsi="Times New Roman"/>
          <w:sz w:val="28"/>
          <w:szCs w:val="28"/>
        </w:rPr>
        <w:t>вания администрации Слободского</w:t>
      </w:r>
      <w:r w:rsidRPr="00605D15">
        <w:rPr>
          <w:rFonts w:ascii="Times New Roman" w:hAnsi="Times New Roman"/>
          <w:sz w:val="28"/>
          <w:szCs w:val="28"/>
        </w:rPr>
        <w:t xml:space="preserve"> </w:t>
      </w:r>
      <w:r w:rsidR="0008787E" w:rsidRPr="00605D15">
        <w:rPr>
          <w:rFonts w:ascii="Times New Roman" w:hAnsi="Times New Roman"/>
          <w:sz w:val="28"/>
          <w:szCs w:val="28"/>
        </w:rPr>
        <w:t>района Кировской области</w:t>
      </w:r>
      <w:r w:rsidRPr="00605D15">
        <w:rPr>
          <w:rFonts w:ascii="Times New Roman" w:hAnsi="Times New Roman"/>
          <w:sz w:val="28"/>
          <w:szCs w:val="28"/>
        </w:rPr>
        <w:t>.</w:t>
      </w:r>
    </w:p>
    <w:p w:rsidR="00C91557" w:rsidRPr="00605D15" w:rsidRDefault="00C91557" w:rsidP="00546FFE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 xml:space="preserve">Нормативно - правовые основы деятельности ДОУ отражаются Уставом и локальными актами. </w:t>
      </w:r>
    </w:p>
    <w:p w:rsidR="00C91557" w:rsidRPr="00605D15" w:rsidRDefault="00C91557" w:rsidP="00546FFE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>Функционируют 4 группы.</w:t>
      </w:r>
    </w:p>
    <w:p w:rsidR="00C91557" w:rsidRPr="00605D15" w:rsidRDefault="00C91557" w:rsidP="00546FFE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 xml:space="preserve">Режим </w:t>
      </w:r>
      <w:r w:rsidR="0008787E" w:rsidRPr="00605D15">
        <w:rPr>
          <w:rFonts w:ascii="Times New Roman" w:hAnsi="Times New Roman"/>
          <w:sz w:val="28"/>
          <w:szCs w:val="28"/>
        </w:rPr>
        <w:t>работы МКДОУ: 10</w:t>
      </w:r>
      <w:r w:rsidRPr="00605D15">
        <w:rPr>
          <w:rFonts w:ascii="Times New Roman" w:hAnsi="Times New Roman"/>
          <w:sz w:val="28"/>
          <w:szCs w:val="28"/>
        </w:rPr>
        <w:t>,5 и 11 часов.</w:t>
      </w:r>
    </w:p>
    <w:p w:rsidR="00C91557" w:rsidRDefault="00C91557" w:rsidP="00546FFE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>Детский сад работает 5 дней в неделю, суббота, воск</w:t>
      </w:r>
      <w:r>
        <w:rPr>
          <w:rFonts w:ascii="Times New Roman" w:hAnsi="Times New Roman"/>
          <w:sz w:val="28"/>
          <w:szCs w:val="28"/>
        </w:rPr>
        <w:t>ресенье выходной день.</w:t>
      </w:r>
    </w:p>
    <w:p w:rsidR="00605D15" w:rsidRPr="00605D15" w:rsidRDefault="00605D15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>На территории расположе</w:t>
      </w:r>
      <w:r w:rsidR="0058171B">
        <w:rPr>
          <w:rFonts w:ascii="Times New Roman" w:hAnsi="Times New Roman"/>
          <w:sz w:val="28"/>
          <w:szCs w:val="28"/>
        </w:rPr>
        <w:t>ны 4</w:t>
      </w:r>
      <w:r w:rsidRPr="00605D15">
        <w:rPr>
          <w:rFonts w:ascii="Times New Roman" w:hAnsi="Times New Roman"/>
          <w:sz w:val="28"/>
          <w:szCs w:val="28"/>
        </w:rPr>
        <w:t xml:space="preserve"> прогулочных участка и одна спортивная площадка. Участки оснащены игровым оборудованием, отделены друг от друга ограждением.  На территории имеется хозяйственная зона. </w:t>
      </w:r>
    </w:p>
    <w:p w:rsidR="00605D15" w:rsidRPr="00605D15" w:rsidRDefault="00605D15" w:rsidP="00546FFE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 xml:space="preserve">Состояние материально-технической базы 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</w:t>
      </w:r>
      <w:r w:rsidR="00DD174D" w:rsidRPr="00605D15">
        <w:rPr>
          <w:rFonts w:ascii="Times New Roman" w:hAnsi="Times New Roman"/>
          <w:sz w:val="28"/>
          <w:szCs w:val="28"/>
        </w:rPr>
        <w:t>художественно эстетического</w:t>
      </w:r>
      <w:r w:rsidRPr="00605D15">
        <w:rPr>
          <w:rFonts w:ascii="Times New Roman" w:hAnsi="Times New Roman"/>
          <w:sz w:val="28"/>
          <w:szCs w:val="28"/>
        </w:rPr>
        <w:t>, познавательного, речевого и социально-</w:t>
      </w:r>
      <w:r w:rsidR="00546FFE">
        <w:rPr>
          <w:rFonts w:ascii="Times New Roman" w:hAnsi="Times New Roman"/>
          <w:sz w:val="28"/>
          <w:szCs w:val="28"/>
        </w:rPr>
        <w:t>коммуникативного развития детей.</w:t>
      </w:r>
    </w:p>
    <w:p w:rsidR="00605D15" w:rsidRPr="00605D15" w:rsidRDefault="00605D15" w:rsidP="00546FFE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605D15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</w:t>
      </w:r>
    </w:p>
    <w:p w:rsidR="00605D15" w:rsidRPr="00605D15" w:rsidRDefault="0058171B" w:rsidP="00546FFE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помещения ДОУ (всего 4</w:t>
      </w:r>
      <w:r w:rsidR="00605D15" w:rsidRPr="00605D15">
        <w:rPr>
          <w:rFonts w:ascii="Times New Roman" w:hAnsi="Times New Roman"/>
          <w:sz w:val="28"/>
          <w:szCs w:val="28"/>
        </w:rPr>
        <w:t xml:space="preserve"> групповых ячеек) оснащены удобной д</w:t>
      </w:r>
      <w:r w:rsidR="00DD174D">
        <w:rPr>
          <w:rFonts w:ascii="Times New Roman" w:hAnsi="Times New Roman"/>
          <w:sz w:val="28"/>
          <w:szCs w:val="28"/>
        </w:rPr>
        <w:t>етской мебелью, соответствующей</w:t>
      </w:r>
      <w:r w:rsidR="00605D15" w:rsidRPr="00605D15">
        <w:rPr>
          <w:rFonts w:ascii="Times New Roman" w:hAnsi="Times New Roman"/>
          <w:sz w:val="28"/>
          <w:szCs w:val="28"/>
        </w:rPr>
        <w:t xml:space="preserve"> возрастным особенностям детей и требованиям </w:t>
      </w:r>
      <w:r w:rsidR="0008787E" w:rsidRPr="00605D15">
        <w:rPr>
          <w:rFonts w:ascii="Times New Roman" w:hAnsi="Times New Roman"/>
          <w:sz w:val="28"/>
          <w:szCs w:val="28"/>
        </w:rPr>
        <w:t>СанПин</w:t>
      </w:r>
      <w:r w:rsidR="00605D15" w:rsidRPr="00605D15">
        <w:rPr>
          <w:rFonts w:ascii="Times New Roman" w:hAnsi="Times New Roman"/>
          <w:sz w:val="28"/>
          <w:szCs w:val="28"/>
        </w:rPr>
        <w:t xml:space="preserve">. </w:t>
      </w:r>
    </w:p>
    <w:p w:rsidR="00605D15" w:rsidRPr="00FD1852" w:rsidRDefault="0008787E" w:rsidP="00546FFE">
      <w:pPr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FD1852">
        <w:rPr>
          <w:rFonts w:ascii="Times New Roman" w:hAnsi="Times New Roman"/>
          <w:sz w:val="28"/>
          <w:szCs w:val="28"/>
        </w:rPr>
        <w:t>РППС модернизируется</w:t>
      </w:r>
      <w:r w:rsidR="00605D15" w:rsidRPr="00FD1852">
        <w:rPr>
          <w:rFonts w:ascii="Times New Roman" w:hAnsi="Times New Roman"/>
          <w:sz w:val="28"/>
          <w:szCs w:val="28"/>
        </w:rPr>
        <w:t xml:space="preserve">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</w:t>
      </w:r>
      <w:r w:rsidR="00DD174D">
        <w:rPr>
          <w:rFonts w:ascii="Times New Roman" w:hAnsi="Times New Roman"/>
          <w:sz w:val="28"/>
          <w:szCs w:val="28"/>
        </w:rPr>
        <w:t xml:space="preserve">аммно-методического комплекта: </w:t>
      </w:r>
      <w:r w:rsidR="00605D15" w:rsidRPr="00FD1852">
        <w:rPr>
          <w:rFonts w:ascii="Times New Roman" w:hAnsi="Times New Roman"/>
          <w:sz w:val="28"/>
          <w:szCs w:val="28"/>
        </w:rPr>
        <w:t xml:space="preserve">в каждой группе оборудованы </w:t>
      </w:r>
      <w:r w:rsidRPr="00FD1852">
        <w:rPr>
          <w:rFonts w:ascii="Times New Roman" w:hAnsi="Times New Roman"/>
          <w:sz w:val="28"/>
          <w:szCs w:val="28"/>
        </w:rPr>
        <w:t>уголки активности</w:t>
      </w:r>
      <w:r w:rsidR="00605D15" w:rsidRPr="00FD1852">
        <w:rPr>
          <w:rFonts w:ascii="Times New Roman" w:hAnsi="Times New Roman"/>
          <w:sz w:val="28"/>
          <w:szCs w:val="28"/>
        </w:rPr>
        <w:t xml:space="preserve"> для самостоятельной деятельности детей. Воспитатели групп регулярно пополняют содержание данных уголков дидактическим, сюжетным, познавательным и развивающим материалом.  </w:t>
      </w:r>
    </w:p>
    <w:p w:rsidR="00D618FE" w:rsidRPr="00D618FE" w:rsidRDefault="003951C2" w:rsidP="00BE7624">
      <w:pPr>
        <w:pStyle w:val="1"/>
        <w:spacing w:after="0"/>
        <w:ind w:left="742" w:right="7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91FA2">
        <w:rPr>
          <w:rFonts w:ascii="Times New Roman" w:hAnsi="Times New Roman" w:cs="Times New Roman"/>
          <w:sz w:val="28"/>
          <w:szCs w:val="28"/>
        </w:rPr>
        <w:t>Обеспечение безопасности</w:t>
      </w:r>
    </w:p>
    <w:p w:rsidR="00D618FE" w:rsidRPr="00D618FE" w:rsidRDefault="0058171B" w:rsidP="00546FFE">
      <w:pPr>
        <w:spacing w:after="0"/>
        <w:ind w:left="-142" w:right="-1" w:firstLine="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детском саду разработан </w:t>
      </w:r>
      <w:r w:rsidR="00D618FE" w:rsidRPr="00D618FE">
        <w:rPr>
          <w:rFonts w:ascii="Times New Roman" w:hAnsi="Times New Roman"/>
          <w:sz w:val="28"/>
          <w:szCs w:val="28"/>
        </w:rPr>
        <w:t xml:space="preserve">паспорт безопасности (антитеррористической защищенности). </w:t>
      </w:r>
    </w:p>
    <w:p w:rsidR="00D618FE" w:rsidRPr="00D618FE" w:rsidRDefault="00D618FE" w:rsidP="00546FFE">
      <w:pPr>
        <w:tabs>
          <w:tab w:val="left" w:pos="8505"/>
        </w:tabs>
        <w:spacing w:after="0"/>
        <w:ind w:right="841" w:firstLine="691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В детском саду установлена «тревожная сигнализация», автоматическая установка пожарной сигнализации. </w:t>
      </w:r>
    </w:p>
    <w:p w:rsidR="00D618FE" w:rsidRPr="00D618FE" w:rsidRDefault="0058171B" w:rsidP="00BE7624">
      <w:pPr>
        <w:spacing w:after="0"/>
        <w:ind w:right="141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ДОУ</w:t>
      </w:r>
      <w:r w:rsidR="00D618FE" w:rsidRPr="00D618FE">
        <w:rPr>
          <w:rFonts w:ascii="Times New Roman" w:hAnsi="Times New Roman"/>
          <w:sz w:val="28"/>
          <w:szCs w:val="28"/>
        </w:rPr>
        <w:t xml:space="preserve"> </w:t>
      </w:r>
      <w:r w:rsidR="0008787E" w:rsidRPr="00D618FE">
        <w:rPr>
          <w:rFonts w:ascii="Times New Roman" w:hAnsi="Times New Roman"/>
          <w:sz w:val="28"/>
          <w:szCs w:val="28"/>
        </w:rPr>
        <w:t>ведутся мероприятия</w:t>
      </w:r>
      <w:r w:rsidR="00D618FE" w:rsidRPr="00D618FE">
        <w:rPr>
          <w:rFonts w:ascii="Times New Roman" w:hAnsi="Times New Roman"/>
          <w:sz w:val="28"/>
          <w:szCs w:val="28"/>
        </w:rPr>
        <w:t xml:space="preserve"> по соблюдению правил пожарной безопасности и ПДД. Педагоги ДОУ проводят с детьми мероприятия по ОБЖ.  </w:t>
      </w:r>
    </w:p>
    <w:p w:rsidR="00D618FE" w:rsidRPr="00D618FE" w:rsidRDefault="00D618FE" w:rsidP="00BE7624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Питание в ДОО осуществляется в соответствии с 10-дневным меню и обеспечивает сбалансированное 3-х разовое питание детей в группах с 10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 </w:t>
      </w:r>
    </w:p>
    <w:p w:rsidR="00D618FE" w:rsidRPr="00BE7624" w:rsidRDefault="00D618FE" w:rsidP="00BE7624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  <w:u w:val="single"/>
        </w:rPr>
      </w:pPr>
      <w:r w:rsidRPr="00D618FE">
        <w:rPr>
          <w:rFonts w:ascii="Times New Roman" w:hAnsi="Times New Roman"/>
          <w:sz w:val="28"/>
          <w:szCs w:val="28"/>
        </w:rPr>
        <w:t xml:space="preserve">Система работы по </w:t>
      </w:r>
      <w:r w:rsidR="00DD174D" w:rsidRPr="00D618FE">
        <w:rPr>
          <w:rFonts w:ascii="Times New Roman" w:hAnsi="Times New Roman"/>
          <w:sz w:val="28"/>
          <w:szCs w:val="28"/>
        </w:rPr>
        <w:t>здоровье сбережению</w:t>
      </w:r>
      <w:r w:rsidRPr="00D618FE">
        <w:rPr>
          <w:rFonts w:ascii="Times New Roman" w:hAnsi="Times New Roman"/>
          <w:sz w:val="28"/>
          <w:szCs w:val="28"/>
        </w:rPr>
        <w:t xml:space="preserve">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здоровью. </w:t>
      </w:r>
      <w:r w:rsidRPr="00BE7624">
        <w:rPr>
          <w:rFonts w:ascii="Times New Roman" w:hAnsi="Times New Roman"/>
          <w:sz w:val="28"/>
          <w:szCs w:val="28"/>
          <w:u w:val="single"/>
        </w:rPr>
        <w:t xml:space="preserve">Воспитанникам гарантируется: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0" w:right="841" w:firstLine="540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охрана жизни и здоровья;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142" w:right="841" w:firstLine="425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защита от всех форм физического и психического насилия, оскорбления личности;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142" w:right="841" w:firstLine="425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защита его достоинства;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16" w:line="270" w:lineRule="auto"/>
        <w:ind w:left="0" w:right="841" w:firstLine="567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удовлетворенность потребностей в эмоционально-личностном общении;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0" w:right="841" w:firstLine="567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удовлетворение физиологических потребностей в соответствии с его возрастом и индивидуальными особенностями развития;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142" w:right="841" w:firstLine="425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развитие его творческих способностей и интересов;  </w:t>
      </w:r>
    </w:p>
    <w:p w:rsidR="00D618FE" w:rsidRPr="00D618FE" w:rsidRDefault="00D618FE" w:rsidP="00396589">
      <w:pPr>
        <w:numPr>
          <w:ilvl w:val="0"/>
          <w:numId w:val="11"/>
        </w:numPr>
        <w:suppressAutoHyphens w:val="0"/>
        <w:spacing w:after="5" w:line="269" w:lineRule="auto"/>
        <w:ind w:left="142" w:right="841" w:firstLine="567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sz w:val="28"/>
          <w:szCs w:val="28"/>
        </w:rPr>
        <w:t xml:space="preserve">предоставление оборудования, игр, игрушек, учебных пособий. </w:t>
      </w:r>
    </w:p>
    <w:p w:rsidR="00BE7624" w:rsidRDefault="00D618FE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618FE">
        <w:rPr>
          <w:rFonts w:ascii="Times New Roman" w:hAnsi="Times New Roman"/>
          <w:b/>
          <w:sz w:val="28"/>
          <w:szCs w:val="28"/>
        </w:rPr>
        <w:t>Вывод:</w:t>
      </w:r>
      <w:r w:rsidRPr="00D618FE">
        <w:rPr>
          <w:rFonts w:ascii="Times New Roman" w:hAnsi="Times New Roman"/>
          <w:sz w:val="28"/>
          <w:szCs w:val="28"/>
        </w:rPr>
        <w:t xml:space="preserve"> социальные условия способствуют успешно</w:t>
      </w:r>
      <w:r w:rsidR="00611952">
        <w:rPr>
          <w:rFonts w:ascii="Times New Roman" w:hAnsi="Times New Roman"/>
          <w:sz w:val="28"/>
          <w:szCs w:val="28"/>
        </w:rPr>
        <w:t>й социализации воспитанников ДОО</w:t>
      </w:r>
      <w:r w:rsidRPr="00D618FE">
        <w:rPr>
          <w:rFonts w:ascii="Times New Roman" w:hAnsi="Times New Roman"/>
          <w:sz w:val="28"/>
          <w:szCs w:val="28"/>
        </w:rPr>
        <w:t>. Педагоги имеют возможность знакомить дошкольников с социальной действител</w:t>
      </w:r>
      <w:r w:rsidR="00611952">
        <w:rPr>
          <w:rFonts w:ascii="Times New Roman" w:hAnsi="Times New Roman"/>
          <w:sz w:val="28"/>
          <w:szCs w:val="28"/>
        </w:rPr>
        <w:t>ьностью, не покидая пределов ДОО</w:t>
      </w:r>
      <w:r w:rsidR="00DD174D">
        <w:rPr>
          <w:rFonts w:ascii="Times New Roman" w:hAnsi="Times New Roman"/>
          <w:sz w:val="28"/>
          <w:szCs w:val="28"/>
        </w:rPr>
        <w:t>. Вся</w:t>
      </w:r>
      <w:r w:rsidRPr="00D618FE">
        <w:rPr>
          <w:rFonts w:ascii="Times New Roman" w:hAnsi="Times New Roman"/>
          <w:sz w:val="28"/>
          <w:szCs w:val="28"/>
        </w:rPr>
        <w:t xml:space="preserve">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орган</w:t>
      </w:r>
      <w:r w:rsidR="00BE7624">
        <w:rPr>
          <w:rFonts w:ascii="Times New Roman" w:hAnsi="Times New Roman"/>
          <w:sz w:val="28"/>
          <w:szCs w:val="28"/>
        </w:rPr>
        <w:t xml:space="preserve">ов своевременно исполняются.   </w:t>
      </w:r>
    </w:p>
    <w:p w:rsidR="00611952" w:rsidRPr="00BE7624" w:rsidRDefault="003951C2" w:rsidP="00BE7624">
      <w:pPr>
        <w:ind w:firstLine="691"/>
        <w:jc w:val="center"/>
        <w:rPr>
          <w:rFonts w:ascii="Times New Roman" w:hAnsi="Times New Roman"/>
          <w:b/>
          <w:sz w:val="28"/>
          <w:szCs w:val="28"/>
        </w:rPr>
      </w:pPr>
      <w:r w:rsidRPr="00BE7624">
        <w:rPr>
          <w:rFonts w:ascii="Times New Roman" w:hAnsi="Times New Roman"/>
          <w:b/>
          <w:sz w:val="28"/>
          <w:szCs w:val="28"/>
        </w:rPr>
        <w:t xml:space="preserve">3.2. </w:t>
      </w:r>
      <w:r w:rsidR="00691FA2" w:rsidRPr="00BE7624">
        <w:rPr>
          <w:rFonts w:ascii="Times New Roman" w:hAnsi="Times New Roman"/>
          <w:b/>
          <w:sz w:val="28"/>
          <w:szCs w:val="28"/>
        </w:rPr>
        <w:t>Контингент воспитанников</w:t>
      </w:r>
    </w:p>
    <w:tbl>
      <w:tblPr>
        <w:tblStyle w:val="TableGrid"/>
        <w:tblW w:w="9072" w:type="dxa"/>
        <w:tblInd w:w="108" w:type="dxa"/>
        <w:tblCellMar>
          <w:top w:w="8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5387"/>
        <w:gridCol w:w="3685"/>
      </w:tblGrid>
      <w:tr w:rsidR="00E91BB2" w:rsidTr="00E91BB2">
        <w:trPr>
          <w:trHeight w:val="3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58171B">
            <w:pPr>
              <w:spacing w:line="259" w:lineRule="auto"/>
              <w:ind w:right="3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E91BB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91BB2" w:rsidTr="00E91BB2">
        <w:trPr>
          <w:trHeight w:val="3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58171B">
            <w:pPr>
              <w:spacing w:line="259" w:lineRule="auto"/>
              <w:ind w:right="3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284E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91BB2" w:rsidTr="00E91BB2">
        <w:trPr>
          <w:trHeight w:val="3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58171B">
            <w:pPr>
              <w:spacing w:line="259" w:lineRule="auto"/>
              <w:ind w:right="3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3 х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284E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91BB2" w:rsidTr="00E91BB2">
        <w:trPr>
          <w:trHeight w:val="33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58171B">
            <w:pPr>
              <w:spacing w:line="259" w:lineRule="auto"/>
              <w:ind w:right="3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старше 3х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BB2" w:rsidRPr="00611952" w:rsidRDefault="00E91BB2" w:rsidP="00284E53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</w:tbl>
    <w:p w:rsidR="00611952" w:rsidRDefault="00611952" w:rsidP="00611952">
      <w:pPr>
        <w:spacing w:after="30" w:line="259" w:lineRule="auto"/>
        <w:ind w:left="1272"/>
      </w:pPr>
      <w:r>
        <w:rPr>
          <w:b/>
        </w:rPr>
        <w:t xml:space="preserve"> </w:t>
      </w:r>
    </w:p>
    <w:p w:rsidR="00E91BB2" w:rsidRDefault="003951C2" w:rsidP="0008787E">
      <w:pPr>
        <w:spacing w:after="3" w:line="271" w:lineRule="auto"/>
        <w:ind w:right="141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="00691FA2">
        <w:rPr>
          <w:rFonts w:ascii="Times New Roman" w:hAnsi="Times New Roman"/>
          <w:b/>
          <w:sz w:val="28"/>
          <w:szCs w:val="28"/>
        </w:rPr>
        <w:t>Социальный паспорт семей воспитанников</w:t>
      </w:r>
    </w:p>
    <w:p w:rsidR="00611952" w:rsidRPr="00284E53" w:rsidRDefault="00611952" w:rsidP="00BE7624">
      <w:pPr>
        <w:spacing w:after="0" w:line="271" w:lineRule="auto"/>
        <w:ind w:right="2264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b/>
          <w:sz w:val="28"/>
          <w:szCs w:val="28"/>
        </w:rPr>
        <w:t xml:space="preserve"> </w:t>
      </w:r>
      <w:r w:rsidRPr="00284E53">
        <w:rPr>
          <w:rFonts w:ascii="Times New Roman" w:hAnsi="Times New Roman"/>
          <w:sz w:val="28"/>
          <w:szCs w:val="28"/>
        </w:rPr>
        <w:t xml:space="preserve">По социальному составу семьи: </w:t>
      </w:r>
    </w:p>
    <w:p w:rsidR="00611952" w:rsidRPr="00284E53" w:rsidRDefault="00284E53" w:rsidP="00BE7624">
      <w:pPr>
        <w:numPr>
          <w:ilvl w:val="0"/>
          <w:numId w:val="12"/>
        </w:numPr>
        <w:suppressAutoHyphens w:val="0"/>
        <w:spacing w:after="0" w:line="263" w:lineRule="auto"/>
        <w:ind w:left="0" w:right="141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полная </w:t>
      </w:r>
      <w:r w:rsidR="00611952" w:rsidRPr="00284E53">
        <w:rPr>
          <w:rFonts w:ascii="Times New Roman" w:hAnsi="Times New Roman"/>
          <w:sz w:val="28"/>
          <w:szCs w:val="28"/>
        </w:rPr>
        <w:t>семья –  80</w:t>
      </w:r>
      <w:r w:rsidR="0008787E" w:rsidRPr="00284E53">
        <w:rPr>
          <w:rFonts w:ascii="Times New Roman" w:hAnsi="Times New Roman"/>
          <w:sz w:val="28"/>
          <w:szCs w:val="28"/>
        </w:rPr>
        <w:t>%, -</w:t>
      </w:r>
      <w:r w:rsidR="00611952" w:rsidRPr="00284E53">
        <w:rPr>
          <w:rFonts w:ascii="Times New Roman" w:hAnsi="Times New Roman"/>
          <w:sz w:val="28"/>
          <w:szCs w:val="28"/>
        </w:rPr>
        <w:t xml:space="preserve"> не полная – 14 </w:t>
      </w:r>
      <w:r w:rsidR="0008787E" w:rsidRPr="00284E53">
        <w:rPr>
          <w:rFonts w:ascii="Times New Roman" w:hAnsi="Times New Roman"/>
          <w:sz w:val="28"/>
          <w:szCs w:val="28"/>
        </w:rPr>
        <w:t>%, -</w:t>
      </w:r>
      <w:r w:rsidR="00611952" w:rsidRPr="00284E53">
        <w:rPr>
          <w:rFonts w:ascii="Times New Roman" w:hAnsi="Times New Roman"/>
          <w:sz w:val="28"/>
          <w:szCs w:val="28"/>
        </w:rPr>
        <w:t xml:space="preserve"> опекуны –  0 %. </w:t>
      </w:r>
    </w:p>
    <w:p w:rsidR="00611952" w:rsidRPr="00284E53" w:rsidRDefault="00611952" w:rsidP="00BE7624">
      <w:pPr>
        <w:spacing w:after="0"/>
        <w:ind w:right="841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Образование родителей: </w:t>
      </w:r>
    </w:p>
    <w:p w:rsidR="00611952" w:rsidRPr="00284E53" w:rsidRDefault="00611952" w:rsidP="00BE7624">
      <w:pPr>
        <w:numPr>
          <w:ilvl w:val="0"/>
          <w:numId w:val="12"/>
        </w:numPr>
        <w:suppressAutoHyphens w:val="0"/>
        <w:spacing w:after="0" w:line="263" w:lineRule="auto"/>
        <w:ind w:left="142" w:right="-1" w:firstLine="851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высшее– 38 % </w:t>
      </w:r>
      <w:r w:rsidR="0008787E" w:rsidRPr="00284E53">
        <w:rPr>
          <w:rFonts w:ascii="Times New Roman" w:hAnsi="Times New Roman"/>
          <w:sz w:val="28"/>
          <w:szCs w:val="28"/>
        </w:rPr>
        <w:t>родителей, -</w:t>
      </w:r>
      <w:r w:rsidRPr="00284E53">
        <w:rPr>
          <w:rFonts w:ascii="Times New Roman" w:hAnsi="Times New Roman"/>
          <w:sz w:val="28"/>
          <w:szCs w:val="28"/>
        </w:rPr>
        <w:t xml:space="preserve"> среднее специальное –40 </w:t>
      </w:r>
      <w:r w:rsidR="0008787E" w:rsidRPr="00284E53">
        <w:rPr>
          <w:rFonts w:ascii="Times New Roman" w:hAnsi="Times New Roman"/>
          <w:sz w:val="28"/>
          <w:szCs w:val="28"/>
        </w:rPr>
        <w:t>%, -</w:t>
      </w:r>
      <w:r w:rsidRPr="00284E53">
        <w:rPr>
          <w:rFonts w:ascii="Times New Roman" w:hAnsi="Times New Roman"/>
          <w:sz w:val="28"/>
          <w:szCs w:val="28"/>
        </w:rPr>
        <w:t xml:space="preserve"> среднее – 22 %. </w:t>
      </w:r>
    </w:p>
    <w:p w:rsidR="00611952" w:rsidRPr="00284E53" w:rsidRDefault="00611952" w:rsidP="00BE7624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Таким образом, можно говорить о тенденциях в развитии современной семьи, повысился образовательный уровень семей. </w:t>
      </w:r>
    </w:p>
    <w:p w:rsidR="00611952" w:rsidRPr="00284E53" w:rsidRDefault="00611952" w:rsidP="00BE7624">
      <w:pPr>
        <w:spacing w:after="0"/>
        <w:ind w:right="-1" w:firstLine="691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>С целью создания единого образовательного пространства развития ре</w:t>
      </w:r>
      <w:r w:rsidR="00284E53">
        <w:rPr>
          <w:rFonts w:ascii="Times New Roman" w:hAnsi="Times New Roman"/>
          <w:sz w:val="28"/>
          <w:szCs w:val="28"/>
        </w:rPr>
        <w:t>бенка в семье и ДОО</w:t>
      </w:r>
      <w:r w:rsidRPr="00284E53">
        <w:rPr>
          <w:rFonts w:ascii="Times New Roman" w:hAnsi="Times New Roman"/>
          <w:sz w:val="28"/>
          <w:szCs w:val="28"/>
        </w:rPr>
        <w:t xml:space="preserve"> разработана технология работы с родителями, которая включает в себя: </w:t>
      </w:r>
    </w:p>
    <w:p w:rsidR="00611952" w:rsidRPr="00284E53" w:rsidRDefault="00611952" w:rsidP="00BE7624">
      <w:pPr>
        <w:numPr>
          <w:ilvl w:val="0"/>
          <w:numId w:val="13"/>
        </w:numPr>
        <w:suppressAutoHyphens w:val="0"/>
        <w:spacing w:after="0" w:line="269" w:lineRule="auto"/>
        <w:ind w:left="0" w:right="-1" w:firstLine="566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Адаптационный период: знакомство с ДОУ (договор, экскурсия по ДОУ, знакомство с программой). </w:t>
      </w:r>
    </w:p>
    <w:p w:rsidR="00611952" w:rsidRPr="00284E53" w:rsidRDefault="00611952" w:rsidP="00BE7624">
      <w:pPr>
        <w:numPr>
          <w:ilvl w:val="0"/>
          <w:numId w:val="13"/>
        </w:numPr>
        <w:suppressAutoHyphens w:val="0"/>
        <w:spacing w:after="0" w:line="269" w:lineRule="auto"/>
        <w:ind w:left="0" w:right="-1" w:firstLine="566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Выявление потребностей, интересов и возможностей семьи. Разработка системы мероприятий и подбор дифференцированных форм работы. </w:t>
      </w:r>
    </w:p>
    <w:p w:rsidR="00611952" w:rsidRPr="00284E53" w:rsidRDefault="00611952" w:rsidP="00BE7624">
      <w:pPr>
        <w:numPr>
          <w:ilvl w:val="0"/>
          <w:numId w:val="13"/>
        </w:numPr>
        <w:suppressAutoHyphens w:val="0"/>
        <w:spacing w:after="0" w:line="269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Реализация общих мероприятий: совместные праздники, родительские собрания, обустройство участков и помещений детского сада. </w:t>
      </w:r>
    </w:p>
    <w:p w:rsidR="00611952" w:rsidRPr="00284E53" w:rsidRDefault="00611952" w:rsidP="00BE7624">
      <w:pPr>
        <w:numPr>
          <w:ilvl w:val="0"/>
          <w:numId w:val="13"/>
        </w:numPr>
        <w:suppressAutoHyphens w:val="0"/>
        <w:spacing w:after="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4E53">
        <w:rPr>
          <w:rFonts w:ascii="Times New Roman" w:hAnsi="Times New Roman"/>
          <w:sz w:val="28"/>
          <w:szCs w:val="28"/>
        </w:rPr>
        <w:t xml:space="preserve">Дифференцированная работа с семьями с учетом проблемного поля семьи: буклеты с оперативной информацией, консультации, беседы. </w:t>
      </w:r>
    </w:p>
    <w:p w:rsidR="00611952" w:rsidRPr="0058171B" w:rsidRDefault="003951C2" w:rsidP="0058171B">
      <w:pPr>
        <w:pStyle w:val="1"/>
        <w:ind w:left="742" w:right="4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91FA2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управления ДОУ</w:t>
      </w:r>
    </w:p>
    <w:p w:rsidR="00611952" w:rsidRPr="0058171B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>Управление осуществляется на основе сочетания принципов единоначалия и коллегиальности. Единоличным исполнительным органом образовательной ор</w:t>
      </w:r>
      <w:r w:rsidR="00D06405">
        <w:rPr>
          <w:rFonts w:ascii="Times New Roman" w:hAnsi="Times New Roman"/>
          <w:sz w:val="28"/>
          <w:szCs w:val="28"/>
        </w:rPr>
        <w:t>ганизации является заведующий МКДОУ д/с 9 д. Стулово</w:t>
      </w:r>
      <w:r w:rsidRPr="0058171B">
        <w:rPr>
          <w:rFonts w:ascii="Times New Roman" w:hAnsi="Times New Roman"/>
          <w:sz w:val="28"/>
          <w:szCs w:val="28"/>
        </w:rPr>
        <w:t xml:space="preserve">. </w:t>
      </w:r>
    </w:p>
    <w:p w:rsidR="00611952" w:rsidRPr="0058171B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 xml:space="preserve">Утверждение структуры и штатного расписания Учреждения осуществляется заведующим. В Учреждении сформированы коллегиальные органы управления, к которым относятся:  </w:t>
      </w:r>
    </w:p>
    <w:p w:rsidR="00611952" w:rsidRPr="0058171B" w:rsidRDefault="00611952" w:rsidP="00BE7624">
      <w:pPr>
        <w:numPr>
          <w:ilvl w:val="0"/>
          <w:numId w:val="14"/>
        </w:numPr>
        <w:suppressAutoHyphens w:val="0"/>
        <w:spacing w:after="0" w:line="269" w:lineRule="auto"/>
        <w:ind w:left="1435" w:right="841" w:hanging="163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 xml:space="preserve">общее собрание работников;  </w:t>
      </w:r>
    </w:p>
    <w:p w:rsidR="00611952" w:rsidRPr="0058171B" w:rsidRDefault="00611952" w:rsidP="00BE7624">
      <w:pPr>
        <w:numPr>
          <w:ilvl w:val="0"/>
          <w:numId w:val="14"/>
        </w:numPr>
        <w:suppressAutoHyphens w:val="0"/>
        <w:spacing w:after="0" w:line="269" w:lineRule="auto"/>
        <w:ind w:left="1435" w:right="841" w:hanging="163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 xml:space="preserve">педагогический совет;  </w:t>
      </w:r>
    </w:p>
    <w:p w:rsidR="00611952" w:rsidRPr="0058171B" w:rsidRDefault="00611952" w:rsidP="00BE7624">
      <w:pPr>
        <w:numPr>
          <w:ilvl w:val="0"/>
          <w:numId w:val="14"/>
        </w:numPr>
        <w:suppressAutoHyphens w:val="0"/>
        <w:spacing w:after="0" w:line="269" w:lineRule="auto"/>
        <w:ind w:left="1435" w:right="841" w:hanging="163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 xml:space="preserve">родительский комитет;  </w:t>
      </w:r>
    </w:p>
    <w:p w:rsidR="00611952" w:rsidRPr="00591982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8171B">
        <w:rPr>
          <w:rFonts w:ascii="Times New Roman" w:hAnsi="Times New Roman"/>
          <w:sz w:val="28"/>
          <w:szCs w:val="28"/>
        </w:rPr>
        <w:t xml:space="preserve">Все функции управления (прогнозирование, программирование, планирование, организация, регулирование, контроль, анализ) направлены на достижение оптимального результата. Планируется расширение внешних связей с различными структурами.   </w:t>
      </w:r>
      <w:r>
        <w:rPr>
          <w:b/>
          <w:i/>
        </w:rPr>
        <w:t xml:space="preserve"> </w:t>
      </w:r>
    </w:p>
    <w:p w:rsidR="00611952" w:rsidRPr="00591982" w:rsidRDefault="00611952" w:rsidP="00591982">
      <w:pPr>
        <w:spacing w:after="30"/>
        <w:ind w:firstLine="691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Анализируя кадровый состав и условия труда работников можно выделить следующее – дошкольное </w:t>
      </w:r>
      <w:r w:rsidR="003951C2" w:rsidRPr="00591982">
        <w:rPr>
          <w:rFonts w:ascii="Times New Roman" w:hAnsi="Times New Roman"/>
          <w:sz w:val="28"/>
          <w:szCs w:val="28"/>
        </w:rPr>
        <w:t>учреждение укомплектовано</w:t>
      </w:r>
      <w:r w:rsidRPr="00591982">
        <w:rPr>
          <w:rFonts w:ascii="Times New Roman" w:hAnsi="Times New Roman"/>
          <w:sz w:val="28"/>
          <w:szCs w:val="28"/>
        </w:rPr>
        <w:t xml:space="preserve"> штатами: </w:t>
      </w:r>
    </w:p>
    <w:p w:rsidR="00611952" w:rsidRPr="00591982" w:rsidRDefault="00611952" w:rsidP="00396589">
      <w:pPr>
        <w:numPr>
          <w:ilvl w:val="0"/>
          <w:numId w:val="1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заведующий; </w:t>
      </w:r>
    </w:p>
    <w:p w:rsidR="00611952" w:rsidRPr="00591982" w:rsidRDefault="00611952" w:rsidP="00396589">
      <w:pPr>
        <w:numPr>
          <w:ilvl w:val="0"/>
          <w:numId w:val="1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старший воспитатель; </w:t>
      </w:r>
    </w:p>
    <w:p w:rsidR="00611952" w:rsidRPr="00591982" w:rsidRDefault="00611952" w:rsidP="00396589">
      <w:pPr>
        <w:numPr>
          <w:ilvl w:val="0"/>
          <w:numId w:val="1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завхоз, </w:t>
      </w:r>
    </w:p>
    <w:p w:rsidR="00611952" w:rsidRPr="00591982" w:rsidRDefault="00611952" w:rsidP="00396589">
      <w:pPr>
        <w:numPr>
          <w:ilvl w:val="0"/>
          <w:numId w:val="1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музыкальный руководитель, </w:t>
      </w:r>
    </w:p>
    <w:p w:rsidR="00611952" w:rsidRPr="00591982" w:rsidRDefault="00611952" w:rsidP="00BE7624">
      <w:pPr>
        <w:numPr>
          <w:ilvl w:val="0"/>
          <w:numId w:val="15"/>
        </w:numPr>
        <w:suppressAutoHyphens w:val="0"/>
        <w:spacing w:after="0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lastRenderedPageBreak/>
        <w:t xml:space="preserve">инструктор по физической культуре, </w:t>
      </w:r>
    </w:p>
    <w:p w:rsidR="00611952" w:rsidRPr="00591982" w:rsidRDefault="00611952" w:rsidP="00BE7624">
      <w:pPr>
        <w:numPr>
          <w:ilvl w:val="0"/>
          <w:numId w:val="15"/>
        </w:numPr>
        <w:suppressAutoHyphens w:val="0"/>
        <w:spacing w:after="0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воспитатели, </w:t>
      </w:r>
    </w:p>
    <w:p w:rsidR="00611952" w:rsidRPr="00591982" w:rsidRDefault="003951C2" w:rsidP="00BE7624">
      <w:pPr>
        <w:numPr>
          <w:ilvl w:val="0"/>
          <w:numId w:val="15"/>
        </w:numPr>
        <w:suppressAutoHyphens w:val="0"/>
        <w:spacing w:after="0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>младшие воспитатели</w:t>
      </w:r>
      <w:r w:rsidR="00611952" w:rsidRPr="00591982">
        <w:rPr>
          <w:rFonts w:ascii="Times New Roman" w:hAnsi="Times New Roman"/>
          <w:sz w:val="28"/>
          <w:szCs w:val="28"/>
        </w:rPr>
        <w:t xml:space="preserve">. </w:t>
      </w:r>
    </w:p>
    <w:p w:rsidR="00611952" w:rsidRPr="003951C2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91982">
        <w:rPr>
          <w:rFonts w:ascii="Times New Roman" w:hAnsi="Times New Roman"/>
          <w:sz w:val="28"/>
          <w:szCs w:val="28"/>
        </w:rPr>
        <w:t xml:space="preserve">Концептуальные идеи, заложенные в программе развития, требуют от педагогического коллектива высокого уровня профессионального мастерства, в </w:t>
      </w:r>
      <w:r w:rsidR="003951C2" w:rsidRPr="00591982">
        <w:rPr>
          <w:rFonts w:ascii="Times New Roman" w:hAnsi="Times New Roman"/>
          <w:sz w:val="28"/>
          <w:szCs w:val="28"/>
        </w:rPr>
        <w:t>связи с</w:t>
      </w:r>
      <w:r w:rsidRPr="00591982">
        <w:rPr>
          <w:rFonts w:ascii="Times New Roman" w:hAnsi="Times New Roman"/>
          <w:sz w:val="28"/>
          <w:szCs w:val="28"/>
        </w:rPr>
        <w:t xml:space="preserve"> этим в ДОУ </w:t>
      </w:r>
      <w:r w:rsidR="003951C2" w:rsidRPr="00591982">
        <w:rPr>
          <w:rFonts w:ascii="Times New Roman" w:hAnsi="Times New Roman"/>
          <w:sz w:val="28"/>
          <w:szCs w:val="28"/>
        </w:rPr>
        <w:t>проводится систематическая</w:t>
      </w:r>
      <w:r w:rsidRPr="00591982">
        <w:rPr>
          <w:rFonts w:ascii="Times New Roman" w:hAnsi="Times New Roman"/>
          <w:sz w:val="28"/>
          <w:szCs w:val="28"/>
        </w:rPr>
        <w:t xml:space="preserve"> работа по повышению профессиональной компетентности, освоению новых технологий, методик. Образов</w:t>
      </w:r>
      <w:r w:rsidR="00591982" w:rsidRPr="00591982">
        <w:rPr>
          <w:rFonts w:ascii="Times New Roman" w:hAnsi="Times New Roman"/>
          <w:sz w:val="28"/>
          <w:szCs w:val="28"/>
        </w:rPr>
        <w:t>ательный процесс осуществляют 6</w:t>
      </w:r>
      <w:r w:rsidR="003951C2">
        <w:rPr>
          <w:rFonts w:ascii="Times New Roman" w:hAnsi="Times New Roman"/>
          <w:sz w:val="28"/>
          <w:szCs w:val="28"/>
        </w:rPr>
        <w:t xml:space="preserve"> педагогов. </w:t>
      </w:r>
      <w:r>
        <w:rPr>
          <w:b/>
        </w:rPr>
        <w:t xml:space="preserve"> </w:t>
      </w:r>
    </w:p>
    <w:p w:rsidR="00611952" w:rsidRPr="00A522BC" w:rsidRDefault="003951C2" w:rsidP="00DE26BA">
      <w:pPr>
        <w:pStyle w:val="1"/>
        <w:ind w:left="742" w:right="3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91FA2">
        <w:rPr>
          <w:rFonts w:ascii="Times New Roman" w:hAnsi="Times New Roman" w:cs="Times New Roman"/>
          <w:sz w:val="28"/>
          <w:szCs w:val="28"/>
        </w:rPr>
        <w:t>Профессиональный уровень педагогов</w:t>
      </w:r>
    </w:p>
    <w:tbl>
      <w:tblPr>
        <w:tblStyle w:val="TableGrid"/>
        <w:tblW w:w="9214" w:type="dxa"/>
        <w:tblInd w:w="106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327"/>
        <w:gridCol w:w="1468"/>
        <w:gridCol w:w="1384"/>
        <w:gridCol w:w="1775"/>
        <w:gridCol w:w="1260"/>
      </w:tblGrid>
      <w:tr w:rsidR="00611952" w:rsidTr="00A522BC">
        <w:trPr>
          <w:trHeight w:val="502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left="187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б/к </w:t>
            </w:r>
          </w:p>
        </w:tc>
      </w:tr>
      <w:tr w:rsidR="00611952" w:rsidTr="00A522BC">
        <w:trPr>
          <w:trHeight w:val="334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A522BC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1952" w:rsidRPr="00A52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A522BC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1952" w:rsidRPr="00A522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611952" w:rsidTr="00A522BC">
        <w:trPr>
          <w:trHeight w:val="331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Муз.руководитель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611952" w:rsidTr="00A522BC">
        <w:trPr>
          <w:trHeight w:val="331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Инструктор по ФК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611952" w:rsidTr="00A522BC">
        <w:trPr>
          <w:trHeight w:val="334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611952" w:rsidTr="00A522BC">
        <w:trPr>
          <w:trHeight w:val="331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A522BC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11952"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A522BC" w:rsidRDefault="00611952" w:rsidP="0058171B">
            <w:pPr>
              <w:spacing w:line="259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22BC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</w:tr>
    </w:tbl>
    <w:p w:rsidR="00611952" w:rsidRPr="00A522BC" w:rsidRDefault="003951C2" w:rsidP="003951C2">
      <w:pPr>
        <w:pStyle w:val="1"/>
        <w:ind w:left="0" w:right="87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91FA2">
        <w:rPr>
          <w:rFonts w:ascii="Times New Roman" w:hAnsi="Times New Roman" w:cs="Times New Roman"/>
          <w:sz w:val="28"/>
          <w:szCs w:val="28"/>
        </w:rPr>
        <w:t>Стаж работы</w:t>
      </w:r>
    </w:p>
    <w:tbl>
      <w:tblPr>
        <w:tblStyle w:val="TableGrid"/>
        <w:tblW w:w="9072" w:type="dxa"/>
        <w:tblInd w:w="248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2127"/>
        <w:gridCol w:w="1947"/>
        <w:gridCol w:w="2305"/>
      </w:tblGrid>
      <w:tr w:rsidR="00611952" w:rsidTr="00A522BC">
        <w:trPr>
          <w:trHeight w:val="50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1952" w:rsidP="0058171B">
            <w:pPr>
              <w:spacing w:line="259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7C8">
              <w:rPr>
                <w:rFonts w:ascii="Times New Roman" w:hAnsi="Times New Roman"/>
                <w:sz w:val="28"/>
                <w:szCs w:val="28"/>
              </w:rPr>
              <w:t xml:space="preserve">до 5 лет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1952" w:rsidP="006127C8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7C8">
              <w:rPr>
                <w:rFonts w:ascii="Times New Roman" w:hAnsi="Times New Roman"/>
                <w:sz w:val="28"/>
                <w:szCs w:val="28"/>
              </w:rPr>
              <w:t>5 -10 лет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1952" w:rsidP="0058171B">
            <w:pPr>
              <w:spacing w:line="259" w:lineRule="auto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6127C8">
              <w:rPr>
                <w:rFonts w:ascii="Times New Roman" w:hAnsi="Times New Roman"/>
                <w:sz w:val="28"/>
                <w:szCs w:val="28"/>
              </w:rPr>
              <w:t xml:space="preserve">10 -20 лет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1952" w:rsidP="0058171B">
            <w:pPr>
              <w:spacing w:line="259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6127C8">
              <w:rPr>
                <w:rFonts w:ascii="Times New Roman" w:hAnsi="Times New Roman"/>
                <w:sz w:val="28"/>
                <w:szCs w:val="28"/>
              </w:rPr>
              <w:t xml:space="preserve">свыше 20 лет </w:t>
            </w:r>
          </w:p>
        </w:tc>
      </w:tr>
      <w:tr w:rsidR="00611952" w:rsidTr="00A522BC">
        <w:trPr>
          <w:trHeight w:val="33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A522BC" w:rsidP="0058171B">
            <w:pPr>
              <w:spacing w:line="259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7C8">
              <w:rPr>
                <w:rFonts w:ascii="Times New Roman" w:hAnsi="Times New Roman"/>
                <w:sz w:val="28"/>
                <w:szCs w:val="28"/>
              </w:rPr>
              <w:t>-</w:t>
            </w:r>
            <w:r w:rsidR="00611952" w:rsidRPr="00612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27C8" w:rsidP="0058171B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11952" w:rsidRPr="006127C8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27C8" w:rsidP="0058171B">
            <w:pPr>
              <w:spacing w:line="259" w:lineRule="auto"/>
              <w:ind w:left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11952" w:rsidRPr="006127C8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952" w:rsidRPr="006127C8" w:rsidRDefault="006127C8" w:rsidP="0058171B">
            <w:pPr>
              <w:spacing w:line="259" w:lineRule="auto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11952" w:rsidRPr="006127C8">
              <w:rPr>
                <w:rFonts w:ascii="Times New Roman" w:hAnsi="Times New Roman"/>
                <w:sz w:val="28"/>
                <w:szCs w:val="28"/>
              </w:rPr>
              <w:t xml:space="preserve"> чел. </w:t>
            </w:r>
          </w:p>
        </w:tc>
      </w:tr>
    </w:tbl>
    <w:p w:rsidR="00611952" w:rsidRDefault="00611952" w:rsidP="00611952">
      <w:pPr>
        <w:spacing w:after="0" w:line="259" w:lineRule="auto"/>
        <w:rPr>
          <w:b/>
        </w:rPr>
      </w:pPr>
      <w:r>
        <w:rPr>
          <w:b/>
        </w:rPr>
        <w:t xml:space="preserve"> </w:t>
      </w:r>
    </w:p>
    <w:p w:rsidR="00611952" w:rsidRPr="003951C2" w:rsidRDefault="003951C2" w:rsidP="00BE7624">
      <w:pPr>
        <w:pStyle w:val="1"/>
        <w:spacing w:after="0"/>
        <w:ind w:left="0" w:right="87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91FA2">
        <w:rPr>
          <w:rFonts w:ascii="Times New Roman" w:hAnsi="Times New Roman" w:cs="Times New Roman"/>
          <w:sz w:val="28"/>
          <w:szCs w:val="28"/>
        </w:rPr>
        <w:t>Образовательный уровень педагогического состава</w:t>
      </w:r>
    </w:p>
    <w:p w:rsidR="00611952" w:rsidRPr="006127C8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 xml:space="preserve">Администрация ДОУ регулярно направляет педагогов на курсы повышения квалификации, в детском саду разработан план переподготовки педагогических кадров, который ежегодно реализуется. </w:t>
      </w:r>
    </w:p>
    <w:p w:rsidR="00611952" w:rsidRPr="006127C8" w:rsidRDefault="00611952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6127C8">
        <w:rPr>
          <w:rFonts w:ascii="Times New Roman" w:hAnsi="Times New Roman"/>
          <w:sz w:val="28"/>
          <w:szCs w:val="28"/>
        </w:rPr>
        <w:t>Мониторинг эффективности самообразован</w:t>
      </w:r>
      <w:r w:rsidR="006127C8">
        <w:rPr>
          <w:rFonts w:ascii="Times New Roman" w:hAnsi="Times New Roman"/>
          <w:sz w:val="28"/>
          <w:szCs w:val="28"/>
        </w:rPr>
        <w:t>ия педагогов за 2017 -2021</w:t>
      </w:r>
      <w:r w:rsidR="00DD174D">
        <w:rPr>
          <w:rFonts w:ascii="Times New Roman" w:hAnsi="Times New Roman"/>
          <w:sz w:val="28"/>
          <w:szCs w:val="28"/>
        </w:rPr>
        <w:t xml:space="preserve"> годы</w:t>
      </w:r>
      <w:r w:rsidRPr="006127C8">
        <w:rPr>
          <w:rFonts w:ascii="Times New Roman" w:hAnsi="Times New Roman"/>
          <w:sz w:val="28"/>
          <w:szCs w:val="28"/>
        </w:rPr>
        <w:t xml:space="preserve"> показал, что получение новой информации помогает педагогам пополнять и конкретизировать свои знания, осуществлять анализ возникающих в работе ситуаций, моделировать и прогнозировать воспитательно-образовательный процесс. </w:t>
      </w:r>
    </w:p>
    <w:p w:rsidR="002F6C7B" w:rsidRDefault="00611952" w:rsidP="00546FFE">
      <w:pPr>
        <w:spacing w:after="27" w:line="259" w:lineRule="auto"/>
        <w:ind w:right="74"/>
        <w:rPr>
          <w:b/>
        </w:rPr>
      </w:pPr>
      <w:r>
        <w:rPr>
          <w:b/>
        </w:rPr>
        <w:t xml:space="preserve"> </w:t>
      </w: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Default="00BE7624" w:rsidP="00546FFE">
      <w:pPr>
        <w:spacing w:after="27" w:line="259" w:lineRule="auto"/>
        <w:ind w:right="74"/>
        <w:rPr>
          <w:b/>
        </w:rPr>
      </w:pPr>
    </w:p>
    <w:p w:rsidR="00BE7624" w:rsidRPr="00546FFE" w:rsidRDefault="00BE7624" w:rsidP="00546FFE">
      <w:pPr>
        <w:spacing w:after="27" w:line="259" w:lineRule="auto"/>
        <w:ind w:right="74"/>
      </w:pPr>
    </w:p>
    <w:p w:rsidR="005D4AEF" w:rsidRPr="008C3EBD" w:rsidRDefault="008C3EBD" w:rsidP="00396589">
      <w:pPr>
        <w:pStyle w:val="a5"/>
        <w:numPr>
          <w:ilvl w:val="0"/>
          <w:numId w:val="8"/>
        </w:numPr>
        <w:spacing w:after="3" w:line="271" w:lineRule="auto"/>
        <w:ind w:right="1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ПРОБЛЕМНЫЙ АНАЛИЗ ДЕЯТЕЛЬНОСТИ ДОУ ЗА ПЕРИОД</w:t>
      </w:r>
      <w:r w:rsidR="005D4AEF" w:rsidRPr="008C3EB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ПРЕДШЕСТВУЮЩИЙ ИННОВАЦИОННОМУ ЦИКЛУ РАЗВИТИЯ</w:t>
      </w:r>
    </w:p>
    <w:p w:rsidR="005D4AEF" w:rsidRDefault="005D4AEF" w:rsidP="005D4AEF">
      <w:pPr>
        <w:spacing w:after="24" w:line="259" w:lineRule="auto"/>
        <w:ind w:right="74"/>
        <w:jc w:val="center"/>
      </w:pPr>
      <w:r>
        <w:rPr>
          <w:b/>
        </w:rPr>
        <w:t xml:space="preserve"> </w:t>
      </w:r>
    </w:p>
    <w:p w:rsidR="005D4AEF" w:rsidRPr="008C3EBD" w:rsidRDefault="00767D19" w:rsidP="008C3EBD">
      <w:pPr>
        <w:spacing w:after="3" w:line="271" w:lineRule="auto"/>
        <w:ind w:left="1952" w:right="138"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D4AEF" w:rsidRPr="008C3EBD">
        <w:rPr>
          <w:rFonts w:ascii="Times New Roman" w:hAnsi="Times New Roman"/>
          <w:b/>
          <w:sz w:val="28"/>
          <w:szCs w:val="28"/>
        </w:rPr>
        <w:t>.1.  Анализ образовательной политики и социального заказа</w:t>
      </w:r>
      <w:r w:rsidR="005D4AEF" w:rsidRPr="008C3EBD">
        <w:rPr>
          <w:rFonts w:ascii="Times New Roman" w:hAnsi="Times New Roman"/>
          <w:sz w:val="28"/>
          <w:szCs w:val="28"/>
        </w:rPr>
        <w:t>.</w:t>
      </w:r>
    </w:p>
    <w:p w:rsidR="005D4AEF" w:rsidRPr="008C3EBD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 </w:t>
      </w:r>
    </w:p>
    <w:p w:rsidR="005D4AEF" w:rsidRPr="008C3EBD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 </w:t>
      </w:r>
    </w:p>
    <w:p w:rsidR="005D4AEF" w:rsidRPr="008C3EBD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 </w:t>
      </w:r>
    </w:p>
    <w:p w:rsidR="005D4AEF" w:rsidRPr="008C3EBD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Для достижения указанных результатов выдвигаются следующие приоритетные взаимосвязанные задачи: </w:t>
      </w:r>
    </w:p>
    <w:p w:rsidR="005D4AEF" w:rsidRPr="008C3EBD" w:rsidRDefault="005D4AEF" w:rsidP="00BE7624">
      <w:pPr>
        <w:numPr>
          <w:ilvl w:val="0"/>
          <w:numId w:val="16"/>
        </w:numPr>
        <w:suppressAutoHyphens w:val="0"/>
        <w:spacing w:after="0" w:line="269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 </w:t>
      </w:r>
    </w:p>
    <w:p w:rsidR="005D4AEF" w:rsidRPr="008C3EBD" w:rsidRDefault="005D4AEF" w:rsidP="00BE7624">
      <w:pPr>
        <w:numPr>
          <w:ilvl w:val="0"/>
          <w:numId w:val="16"/>
        </w:numPr>
        <w:suppressAutoHyphens w:val="0"/>
        <w:spacing w:after="0" w:line="269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достижение нового современного качества дошкольного образования; </w:t>
      </w:r>
    </w:p>
    <w:p w:rsidR="005D4AEF" w:rsidRPr="008C3EBD" w:rsidRDefault="005D4AEF" w:rsidP="00BE7624">
      <w:pPr>
        <w:numPr>
          <w:ilvl w:val="0"/>
          <w:numId w:val="16"/>
        </w:numPr>
        <w:suppressAutoHyphens w:val="0"/>
        <w:spacing w:after="0" w:line="270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повышение </w:t>
      </w:r>
      <w:r w:rsidRPr="008C3EBD">
        <w:rPr>
          <w:rFonts w:ascii="Times New Roman" w:hAnsi="Times New Roman"/>
          <w:sz w:val="28"/>
          <w:szCs w:val="28"/>
        </w:rPr>
        <w:tab/>
        <w:t xml:space="preserve">социального </w:t>
      </w:r>
      <w:r w:rsidRPr="008C3EBD">
        <w:rPr>
          <w:rFonts w:ascii="Times New Roman" w:hAnsi="Times New Roman"/>
          <w:sz w:val="28"/>
          <w:szCs w:val="28"/>
        </w:rPr>
        <w:tab/>
        <w:t xml:space="preserve">статуса </w:t>
      </w:r>
      <w:r w:rsidRPr="008C3EBD">
        <w:rPr>
          <w:rFonts w:ascii="Times New Roman" w:hAnsi="Times New Roman"/>
          <w:sz w:val="28"/>
          <w:szCs w:val="28"/>
        </w:rPr>
        <w:tab/>
        <w:t xml:space="preserve">и </w:t>
      </w:r>
      <w:r w:rsidRPr="008C3EBD">
        <w:rPr>
          <w:rFonts w:ascii="Times New Roman" w:hAnsi="Times New Roman"/>
          <w:sz w:val="28"/>
          <w:szCs w:val="28"/>
        </w:rPr>
        <w:tab/>
        <w:t xml:space="preserve">профессионализма </w:t>
      </w:r>
      <w:r w:rsidRPr="008C3EBD">
        <w:rPr>
          <w:rFonts w:ascii="Times New Roman" w:hAnsi="Times New Roman"/>
          <w:sz w:val="28"/>
          <w:szCs w:val="28"/>
        </w:rPr>
        <w:tab/>
        <w:t xml:space="preserve">работников образования, усиление их государственной и общественной поддержки; </w:t>
      </w:r>
    </w:p>
    <w:p w:rsidR="005D4AEF" w:rsidRPr="008C3EBD" w:rsidRDefault="005D4AEF" w:rsidP="00BE7624">
      <w:pPr>
        <w:numPr>
          <w:ilvl w:val="0"/>
          <w:numId w:val="16"/>
        </w:numPr>
        <w:suppressAutoHyphens w:val="0"/>
        <w:spacing w:after="0" w:line="269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</w:t>
      </w:r>
      <w:r w:rsidR="003951C2" w:rsidRPr="008C3EBD">
        <w:rPr>
          <w:rFonts w:ascii="Times New Roman" w:hAnsi="Times New Roman"/>
          <w:sz w:val="28"/>
          <w:szCs w:val="28"/>
        </w:rPr>
        <w:t xml:space="preserve">учреждения, </w:t>
      </w:r>
      <w:r w:rsidR="003951C2" w:rsidRPr="008C3EBD">
        <w:rPr>
          <w:rFonts w:ascii="Times New Roman" w:eastAsia="Arial" w:hAnsi="Times New Roman"/>
          <w:sz w:val="28"/>
          <w:szCs w:val="28"/>
        </w:rPr>
        <w:t>системы</w:t>
      </w:r>
      <w:r w:rsidRPr="008C3EBD">
        <w:rPr>
          <w:rFonts w:ascii="Times New Roman" w:hAnsi="Times New Roman"/>
          <w:sz w:val="28"/>
          <w:szCs w:val="28"/>
        </w:rPr>
        <w:t xml:space="preserve"> поддержки талантливых детей. </w:t>
      </w:r>
    </w:p>
    <w:p w:rsidR="005D4AEF" w:rsidRPr="008C3EBD" w:rsidRDefault="005D4AEF" w:rsidP="008C3EBD">
      <w:pPr>
        <w:ind w:left="691" w:right="841"/>
        <w:jc w:val="both"/>
        <w:rPr>
          <w:rFonts w:ascii="Times New Roman" w:hAnsi="Times New Roman"/>
          <w:sz w:val="28"/>
          <w:szCs w:val="28"/>
        </w:rPr>
      </w:pPr>
      <w:r w:rsidRPr="008C3EBD">
        <w:rPr>
          <w:rFonts w:ascii="Times New Roman" w:hAnsi="Times New Roman"/>
          <w:sz w:val="28"/>
          <w:szCs w:val="28"/>
        </w:rPr>
        <w:t xml:space="preserve">Одной из составляющей консолидированного заказа является социальный заказ микросоциума. </w:t>
      </w:r>
    </w:p>
    <w:p w:rsidR="005D4AEF" w:rsidRPr="008C3EBD" w:rsidRDefault="005D4AEF" w:rsidP="005D4AEF">
      <w:pPr>
        <w:pStyle w:val="1"/>
        <w:ind w:left="742" w:right="306"/>
        <w:rPr>
          <w:rFonts w:ascii="Times New Roman" w:hAnsi="Times New Roman" w:cs="Times New Roman"/>
          <w:sz w:val="28"/>
          <w:szCs w:val="28"/>
        </w:rPr>
      </w:pPr>
      <w:r w:rsidRPr="008C3EBD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заказ </w:t>
      </w:r>
    </w:p>
    <w:tbl>
      <w:tblPr>
        <w:tblStyle w:val="TableGrid"/>
        <w:tblW w:w="8866" w:type="dxa"/>
        <w:tblInd w:w="598" w:type="dxa"/>
        <w:tblCellMar>
          <w:top w:w="61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4472"/>
        <w:gridCol w:w="4394"/>
      </w:tblGrid>
      <w:tr w:rsidR="005D4AEF" w:rsidRPr="008C3EBD" w:rsidTr="00DD5F33">
        <w:trPr>
          <w:trHeight w:val="653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691FA2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Требования к компетенциям выпускника ДОУ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691FA2">
            <w:pPr>
              <w:spacing w:line="259" w:lineRule="auto"/>
              <w:ind w:left="93"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Требования «условиям в образовательном учреждении» </w:t>
            </w:r>
          </w:p>
        </w:tc>
      </w:tr>
      <w:tr w:rsidR="005D4AEF" w:rsidRPr="008C3EBD" w:rsidTr="00DD5F33">
        <w:trPr>
          <w:trHeight w:val="258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after="29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Готовность к выбору  </w:t>
            </w:r>
          </w:p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after="2" w:line="278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 </w:t>
            </w:r>
          </w:p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after="25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 </w:t>
            </w:r>
          </w:p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after="28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Толерантность </w:t>
            </w:r>
          </w:p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after="28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 </w:t>
            </w:r>
          </w:p>
          <w:p w:rsidR="005D4AEF" w:rsidRPr="008C3EBD" w:rsidRDefault="005D4AEF" w:rsidP="00396589">
            <w:pPr>
              <w:numPr>
                <w:ilvl w:val="0"/>
                <w:numId w:val="28"/>
              </w:numPr>
              <w:suppressAutoHyphens w:val="0"/>
              <w:spacing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Мобильность и готовность обучаться в течение всей жизни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396589">
            <w:pPr>
              <w:numPr>
                <w:ilvl w:val="0"/>
                <w:numId w:val="29"/>
              </w:numPr>
              <w:suppressAutoHyphens w:val="0"/>
              <w:spacing w:after="4" w:line="277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Здоровьесбережение всех участников образовательного процесса </w:t>
            </w:r>
          </w:p>
          <w:p w:rsidR="005D4AEF" w:rsidRPr="008C3EBD" w:rsidRDefault="005D4AEF" w:rsidP="00396589">
            <w:pPr>
              <w:numPr>
                <w:ilvl w:val="0"/>
                <w:numId w:val="29"/>
              </w:numPr>
              <w:suppressAutoHyphens w:val="0"/>
              <w:spacing w:after="26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Преемственность </w:t>
            </w:r>
          </w:p>
          <w:p w:rsidR="005D4AEF" w:rsidRPr="008C3EBD" w:rsidRDefault="005D4AEF" w:rsidP="00396589">
            <w:pPr>
              <w:numPr>
                <w:ilvl w:val="0"/>
                <w:numId w:val="29"/>
              </w:numPr>
              <w:suppressAutoHyphens w:val="0"/>
              <w:spacing w:after="29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Открытость ДОУ </w:t>
            </w:r>
          </w:p>
          <w:p w:rsidR="005D4AEF" w:rsidRPr="008C3EBD" w:rsidRDefault="005D4AEF" w:rsidP="00396589">
            <w:pPr>
              <w:numPr>
                <w:ilvl w:val="0"/>
                <w:numId w:val="29"/>
              </w:numPr>
              <w:suppressAutoHyphens w:val="0"/>
              <w:spacing w:after="3" w:line="278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Участие общественности в системе оценки качества образования </w:t>
            </w:r>
          </w:p>
          <w:p w:rsidR="005D4AEF" w:rsidRPr="008C3EBD" w:rsidRDefault="005D4AEF" w:rsidP="00396589">
            <w:pPr>
              <w:numPr>
                <w:ilvl w:val="0"/>
                <w:numId w:val="29"/>
              </w:numPr>
              <w:suppressAutoHyphens w:val="0"/>
              <w:spacing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Непрерывное повышение профессионального уровня сотрудников </w:t>
            </w:r>
          </w:p>
        </w:tc>
      </w:tr>
      <w:tr w:rsidR="005D4AEF" w:rsidRPr="008C3EBD" w:rsidTr="00DD5F33">
        <w:trPr>
          <w:trHeight w:val="12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396589">
            <w:pPr>
              <w:numPr>
                <w:ilvl w:val="0"/>
                <w:numId w:val="30"/>
              </w:numPr>
              <w:suppressAutoHyphens w:val="0"/>
              <w:spacing w:after="27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Правовая культура </w:t>
            </w:r>
          </w:p>
          <w:p w:rsidR="005D4AEF" w:rsidRPr="008C3EBD" w:rsidRDefault="005D4AEF" w:rsidP="00396589">
            <w:pPr>
              <w:numPr>
                <w:ilvl w:val="0"/>
                <w:numId w:val="30"/>
              </w:numPr>
              <w:suppressAutoHyphens w:val="0"/>
              <w:spacing w:after="28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Гражданская позиция </w:t>
            </w:r>
          </w:p>
          <w:p w:rsidR="005D4AEF" w:rsidRPr="008C3EBD" w:rsidRDefault="005D4AEF" w:rsidP="00396589">
            <w:pPr>
              <w:numPr>
                <w:ilvl w:val="0"/>
                <w:numId w:val="30"/>
              </w:numPr>
              <w:suppressAutoHyphens w:val="0"/>
              <w:spacing w:after="27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Ответственное отношение к здоровью </w:t>
            </w:r>
          </w:p>
          <w:p w:rsidR="005D4AEF" w:rsidRPr="008C3EBD" w:rsidRDefault="005D4AEF" w:rsidP="00396589">
            <w:pPr>
              <w:numPr>
                <w:ilvl w:val="0"/>
                <w:numId w:val="30"/>
              </w:numPr>
              <w:suppressAutoHyphens w:val="0"/>
              <w:spacing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Эмоционально-комфортное состояние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EF" w:rsidRPr="008C3EBD" w:rsidRDefault="005D4AEF" w:rsidP="00396589">
            <w:pPr>
              <w:numPr>
                <w:ilvl w:val="0"/>
                <w:numId w:val="31"/>
              </w:numPr>
              <w:suppressAutoHyphens w:val="0"/>
              <w:spacing w:after="28"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Инновационность </w:t>
            </w:r>
          </w:p>
          <w:p w:rsidR="005D4AEF" w:rsidRPr="008C3EBD" w:rsidRDefault="005D4AEF" w:rsidP="00396589">
            <w:pPr>
              <w:numPr>
                <w:ilvl w:val="0"/>
                <w:numId w:val="31"/>
              </w:numPr>
              <w:suppressAutoHyphens w:val="0"/>
              <w:spacing w:line="259" w:lineRule="auto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8C3EBD">
              <w:rPr>
                <w:rFonts w:ascii="Times New Roman" w:hAnsi="Times New Roman"/>
                <w:sz w:val="28"/>
                <w:szCs w:val="28"/>
              </w:rPr>
              <w:t xml:space="preserve">Система поддержки талантливых детей. </w:t>
            </w:r>
          </w:p>
        </w:tc>
      </w:tr>
    </w:tbl>
    <w:p w:rsidR="005D4AEF" w:rsidRDefault="005D4AEF" w:rsidP="005D4AEF">
      <w:pPr>
        <w:spacing w:after="0" w:line="259" w:lineRule="auto"/>
        <w:ind w:left="1272"/>
      </w:pPr>
      <w:r>
        <w:rPr>
          <w:color w:val="7030A0"/>
        </w:rPr>
        <w:t xml:space="preserve"> </w:t>
      </w:r>
    </w:p>
    <w:p w:rsidR="005D4AEF" w:rsidRPr="00DD5F33" w:rsidRDefault="005D4AEF" w:rsidP="00BE7624">
      <w:pPr>
        <w:spacing w:after="0"/>
        <w:ind w:left="691" w:firstLine="566"/>
        <w:jc w:val="both"/>
        <w:rPr>
          <w:rFonts w:ascii="Times New Roman" w:hAnsi="Times New Roman"/>
          <w:sz w:val="28"/>
          <w:szCs w:val="28"/>
        </w:rPr>
      </w:pPr>
      <w:r w:rsidRPr="00DD5F33">
        <w:rPr>
          <w:rFonts w:ascii="Times New Roman" w:hAnsi="Times New Roman"/>
          <w:sz w:val="28"/>
          <w:szCs w:val="28"/>
        </w:rPr>
        <w:t xml:space="preserve">Данные по результатам проведенного в ДОУ анкетирования и опроса родителей показали, что современный детский сад должен быть: </w:t>
      </w:r>
    </w:p>
    <w:p w:rsidR="005D4AEF" w:rsidRP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>современно оснащен</w:t>
      </w:r>
      <w:r>
        <w:rPr>
          <w:rFonts w:ascii="Times New Roman" w:hAnsi="Times New Roman"/>
          <w:sz w:val="28"/>
          <w:szCs w:val="28"/>
        </w:rPr>
        <w:t xml:space="preserve"> и эстетически привлекателен - 8</w:t>
      </w:r>
      <w:r w:rsidR="005D4AEF" w:rsidRPr="00DD5F33">
        <w:rPr>
          <w:rFonts w:ascii="Times New Roman" w:hAnsi="Times New Roman"/>
          <w:sz w:val="28"/>
          <w:szCs w:val="28"/>
        </w:rPr>
        <w:t xml:space="preserve">2%; </w:t>
      </w:r>
    </w:p>
    <w:p w:rsidR="005D4AEF" w:rsidRP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>с комфортными психоло</w:t>
      </w:r>
      <w:r>
        <w:rPr>
          <w:rFonts w:ascii="Times New Roman" w:hAnsi="Times New Roman"/>
          <w:sz w:val="28"/>
          <w:szCs w:val="28"/>
        </w:rPr>
        <w:t>го-педагогическими условиями - 6</w:t>
      </w:r>
      <w:r w:rsidR="005D4AEF" w:rsidRPr="00DD5F33">
        <w:rPr>
          <w:rFonts w:ascii="Times New Roman" w:hAnsi="Times New Roman"/>
          <w:sz w:val="28"/>
          <w:szCs w:val="28"/>
        </w:rPr>
        <w:t xml:space="preserve">6%; </w:t>
      </w:r>
    </w:p>
    <w:p w:rsidR="005D4AEF" w:rsidRP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 xml:space="preserve">с высоким профессионализмом сотрудников - 85%; </w:t>
      </w:r>
    </w:p>
    <w:p w:rsidR="005D4AEF" w:rsidRP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 xml:space="preserve">с индивидуальным подходом к ребенку - 97%; </w:t>
      </w:r>
    </w:p>
    <w:p w:rsidR="005D4AEF" w:rsidRP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 xml:space="preserve">с качественной подготовкой к школе - 89%; </w:t>
      </w:r>
    </w:p>
    <w:p w:rsidR="00DD5F33" w:rsidRDefault="00DD5F33" w:rsidP="00BE7624">
      <w:pPr>
        <w:suppressAutoHyphens w:val="0"/>
        <w:spacing w:after="0" w:line="269" w:lineRule="auto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AEF" w:rsidRPr="00DD5F33">
        <w:rPr>
          <w:rFonts w:ascii="Times New Roman" w:hAnsi="Times New Roman"/>
          <w:sz w:val="28"/>
          <w:szCs w:val="28"/>
        </w:rPr>
        <w:t>с использованием современных программ и технологий (вклю</w:t>
      </w:r>
      <w:r w:rsidR="003951C2">
        <w:rPr>
          <w:rFonts w:ascii="Times New Roman" w:hAnsi="Times New Roman"/>
          <w:sz w:val="28"/>
          <w:szCs w:val="28"/>
        </w:rPr>
        <w:t xml:space="preserve">чая здоровьесбережение) - 91%. </w:t>
      </w:r>
    </w:p>
    <w:p w:rsidR="005D4AEF" w:rsidRPr="00DD5F33" w:rsidRDefault="00DD5F33" w:rsidP="00BE7624">
      <w:pPr>
        <w:tabs>
          <w:tab w:val="left" w:pos="8505"/>
        </w:tabs>
        <w:spacing w:after="0"/>
        <w:ind w:right="841" w:firstLine="6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8</w:t>
      </w:r>
      <w:r w:rsidR="005D4AEF" w:rsidRPr="00DD5F33">
        <w:rPr>
          <w:rFonts w:ascii="Times New Roman" w:hAnsi="Times New Roman"/>
          <w:sz w:val="28"/>
          <w:szCs w:val="28"/>
        </w:rPr>
        <w:t xml:space="preserve">3% родителей готовы участвовать в </w:t>
      </w:r>
      <w:r>
        <w:rPr>
          <w:rFonts w:ascii="Times New Roman" w:hAnsi="Times New Roman"/>
          <w:sz w:val="28"/>
          <w:szCs w:val="28"/>
        </w:rPr>
        <w:t>жизни ДОУ, большинство из них (7</w:t>
      </w:r>
      <w:r w:rsidR="005D4AEF" w:rsidRPr="00DD5F33">
        <w:rPr>
          <w:rFonts w:ascii="Times New Roman" w:hAnsi="Times New Roman"/>
          <w:sz w:val="28"/>
          <w:szCs w:val="28"/>
        </w:rPr>
        <w:t xml:space="preserve">1%) хотят быть непосредственными помощниками в жизнедеятельности группы, 3% - хотели бы выступить в роли советников, 57% - готовы участвовать в оценке образовательных услуг. </w:t>
      </w:r>
    </w:p>
    <w:p w:rsidR="003951C2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D5F33">
        <w:rPr>
          <w:rFonts w:ascii="Times New Roman" w:hAnsi="Times New Roman"/>
          <w:sz w:val="28"/>
          <w:szCs w:val="28"/>
        </w:rPr>
        <w:t xml:space="preserve"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</w:t>
      </w:r>
      <w:r w:rsidRPr="00DD5F33">
        <w:rPr>
          <w:rFonts w:ascii="Times New Roman" w:hAnsi="Times New Roman"/>
          <w:sz w:val="28"/>
          <w:szCs w:val="28"/>
        </w:rPr>
        <w:lastRenderedPageBreak/>
        <w:t>требования таких родителей очень высоки, они ждут от ДОУ компетентной и адекватной информационно-консультативной помощи.</w:t>
      </w:r>
    </w:p>
    <w:p w:rsidR="005D4AEF" w:rsidRPr="003951C2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D5F33">
        <w:rPr>
          <w:rFonts w:ascii="Times New Roman" w:hAnsi="Times New Roman"/>
          <w:sz w:val="28"/>
          <w:szCs w:val="28"/>
        </w:rPr>
        <w:t xml:space="preserve"> </w:t>
      </w:r>
      <w:r w:rsidR="003951C2" w:rsidRPr="003951C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 повышение информированности и заинтересованности данных родителей.</w:t>
      </w:r>
    </w:p>
    <w:p w:rsidR="005D4AEF" w:rsidRPr="00DD5F3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D5F33">
        <w:rPr>
          <w:rFonts w:ascii="Times New Roman" w:hAnsi="Times New Roman"/>
          <w:sz w:val="28"/>
          <w:szCs w:val="28"/>
        </w:rPr>
        <w:t xml:space="preserve">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 </w:t>
      </w:r>
    </w:p>
    <w:p w:rsidR="00767D19" w:rsidRPr="00691FA2" w:rsidRDefault="005D4AEF" w:rsidP="00691FA2">
      <w:pPr>
        <w:spacing w:after="26"/>
        <w:ind w:firstLine="691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</w:t>
      </w:r>
      <w:r w:rsidR="00691FA2">
        <w:rPr>
          <w:rFonts w:ascii="Times New Roman" w:hAnsi="Times New Roman"/>
          <w:sz w:val="28"/>
          <w:szCs w:val="28"/>
        </w:rPr>
        <w:t>ния его сильных и слабых сторон.</w:t>
      </w:r>
    </w:p>
    <w:p w:rsidR="005D4AEF" w:rsidRPr="00767D19" w:rsidRDefault="00767D19" w:rsidP="00767D19">
      <w:pPr>
        <w:pStyle w:val="2"/>
        <w:ind w:left="742" w:right="87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7D1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767D19">
        <w:rPr>
          <w:rFonts w:ascii="Times New Roman" w:hAnsi="Times New Roman" w:cs="Times New Roman"/>
          <w:b/>
          <w:color w:val="auto"/>
          <w:sz w:val="28"/>
          <w:szCs w:val="28"/>
        </w:rPr>
        <w:t>.2. Анализ жизнедеятельности ДОУ</w:t>
      </w:r>
    </w:p>
    <w:p w:rsidR="005D4AEF" w:rsidRPr="00767D1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 </w:t>
      </w:r>
    </w:p>
    <w:p w:rsidR="005D4AEF" w:rsidRPr="00767D19" w:rsidRDefault="005D4AEF" w:rsidP="003951C2">
      <w:pPr>
        <w:spacing w:after="37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>Анализ жизнедеятельн</w:t>
      </w:r>
      <w:r w:rsidR="00767D19">
        <w:rPr>
          <w:rFonts w:ascii="Times New Roman" w:hAnsi="Times New Roman"/>
          <w:sz w:val="28"/>
          <w:szCs w:val="28"/>
        </w:rPr>
        <w:t>ости ДОУ за период 2017-2021</w:t>
      </w:r>
      <w:r w:rsidRPr="00767D19">
        <w:rPr>
          <w:rFonts w:ascii="Times New Roman" w:hAnsi="Times New Roman"/>
          <w:sz w:val="28"/>
          <w:szCs w:val="28"/>
        </w:rPr>
        <w:t xml:space="preserve"> гг. строится на базовой структуре ДОУ, и мы рассматриваем его как основно</w:t>
      </w:r>
      <w:r w:rsidR="00767D19">
        <w:rPr>
          <w:rFonts w:ascii="Times New Roman" w:hAnsi="Times New Roman"/>
          <w:sz w:val="28"/>
          <w:szCs w:val="28"/>
        </w:rPr>
        <w:t>й ресурс в создании комплекса МКДОУ д/с № 9</w:t>
      </w:r>
      <w:r w:rsidRPr="00767D19">
        <w:rPr>
          <w:rFonts w:ascii="Times New Roman" w:hAnsi="Times New Roman"/>
          <w:sz w:val="28"/>
          <w:szCs w:val="28"/>
        </w:rPr>
        <w:t xml:space="preserve">. За данный период работы педагогами ДОУ: </w:t>
      </w:r>
    </w:p>
    <w:p w:rsidR="005D4AEF" w:rsidRPr="00767D19" w:rsidRDefault="005D4AEF" w:rsidP="00396589">
      <w:pPr>
        <w:numPr>
          <w:ilvl w:val="0"/>
          <w:numId w:val="17"/>
        </w:numPr>
        <w:suppressAutoHyphens w:val="0"/>
        <w:spacing w:after="34" w:line="269" w:lineRule="auto"/>
        <w:ind w:hanging="427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используются новые форм работы с детьми, направленные на реализацию индивидуализации </w:t>
      </w:r>
      <w:r w:rsidR="003951C2" w:rsidRPr="00767D19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767D19">
        <w:rPr>
          <w:rFonts w:ascii="Times New Roman" w:hAnsi="Times New Roman"/>
          <w:sz w:val="28"/>
          <w:szCs w:val="28"/>
        </w:rPr>
        <w:t xml:space="preserve">;  </w:t>
      </w:r>
    </w:p>
    <w:p w:rsidR="005D4AEF" w:rsidRPr="00767D19" w:rsidRDefault="005D4AEF" w:rsidP="00396589">
      <w:pPr>
        <w:numPr>
          <w:ilvl w:val="0"/>
          <w:numId w:val="17"/>
        </w:numPr>
        <w:suppressAutoHyphens w:val="0"/>
        <w:spacing w:after="36" w:line="269" w:lineRule="auto"/>
        <w:ind w:hanging="427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создана система методического сопровождения деятельности педагогов, которая способствует повышению качества услуг в сфере образования; </w:t>
      </w:r>
    </w:p>
    <w:p w:rsidR="005D4AEF" w:rsidRPr="003951C2" w:rsidRDefault="005D4AEF" w:rsidP="003951C2">
      <w:pPr>
        <w:numPr>
          <w:ilvl w:val="0"/>
          <w:numId w:val="17"/>
        </w:numPr>
        <w:suppressAutoHyphens w:val="0"/>
        <w:spacing w:after="5" w:line="269" w:lineRule="auto"/>
        <w:ind w:hanging="427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разработаны критерии оценки качества образования для всех участников образовательного процесса;  </w:t>
      </w:r>
    </w:p>
    <w:p w:rsidR="005D4AEF" w:rsidRPr="00767D19" w:rsidRDefault="00767D19" w:rsidP="00767D19">
      <w:pPr>
        <w:pStyle w:val="2"/>
        <w:tabs>
          <w:tab w:val="center" w:pos="2415"/>
          <w:tab w:val="center" w:pos="5947"/>
        </w:tabs>
        <w:spacing w:after="3" w:line="27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67D1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767D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5D4AEF" w:rsidRPr="00767D19">
        <w:rPr>
          <w:rFonts w:ascii="Times New Roman" w:hAnsi="Times New Roman" w:cs="Times New Roman"/>
          <w:b/>
          <w:color w:val="auto"/>
          <w:sz w:val="28"/>
          <w:szCs w:val="28"/>
        </w:rPr>
        <w:tab/>
        <w:t>Анализ результатов образовательного процесса</w:t>
      </w:r>
    </w:p>
    <w:p w:rsidR="005D4AEF" w:rsidRPr="00546FFE" w:rsidRDefault="00767D19" w:rsidP="00546FFE">
      <w:pPr>
        <w:spacing w:after="3" w:line="271" w:lineRule="auto"/>
        <w:ind w:left="2552" w:right="138" w:hanging="1897"/>
        <w:jc w:val="center"/>
        <w:rPr>
          <w:rFonts w:ascii="Times New Roman" w:hAnsi="Times New Roman"/>
          <w:b/>
          <w:sz w:val="28"/>
          <w:szCs w:val="28"/>
        </w:rPr>
      </w:pPr>
      <w:r w:rsidRPr="00767D19">
        <w:rPr>
          <w:rFonts w:ascii="Times New Roman" w:hAnsi="Times New Roman"/>
          <w:b/>
          <w:sz w:val="28"/>
          <w:szCs w:val="28"/>
        </w:rPr>
        <w:t>4</w:t>
      </w:r>
      <w:r w:rsidR="005D4AEF" w:rsidRPr="00767D19">
        <w:rPr>
          <w:rFonts w:ascii="Times New Roman" w:hAnsi="Times New Roman"/>
          <w:b/>
          <w:sz w:val="28"/>
          <w:szCs w:val="28"/>
        </w:rPr>
        <w:t>.3.</w:t>
      </w:r>
      <w:r w:rsidR="003951C2" w:rsidRPr="00767D19">
        <w:rPr>
          <w:rFonts w:ascii="Times New Roman" w:hAnsi="Times New Roman"/>
          <w:b/>
          <w:sz w:val="28"/>
          <w:szCs w:val="28"/>
        </w:rPr>
        <w:t>1. Физическое</w:t>
      </w:r>
      <w:r w:rsidR="00546FFE">
        <w:rPr>
          <w:rFonts w:ascii="Times New Roman" w:hAnsi="Times New Roman"/>
          <w:b/>
          <w:sz w:val="28"/>
          <w:szCs w:val="28"/>
        </w:rPr>
        <w:t xml:space="preserve"> развитие</w:t>
      </w:r>
    </w:p>
    <w:p w:rsidR="005D4AEF" w:rsidRPr="00767D19" w:rsidRDefault="00BE7624" w:rsidP="00BE7624">
      <w:pPr>
        <w:tabs>
          <w:tab w:val="left" w:pos="8505"/>
        </w:tabs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D4AEF" w:rsidRPr="00767D19">
        <w:rPr>
          <w:rFonts w:ascii="Times New Roman" w:hAnsi="Times New Roman"/>
          <w:sz w:val="28"/>
          <w:szCs w:val="28"/>
        </w:rPr>
        <w:t xml:space="preserve">В первом </w:t>
      </w:r>
      <w:r w:rsidR="003951C2" w:rsidRPr="00767D19">
        <w:rPr>
          <w:rFonts w:ascii="Times New Roman" w:hAnsi="Times New Roman"/>
          <w:sz w:val="28"/>
          <w:szCs w:val="28"/>
        </w:rPr>
        <w:t>полугодии учебного</w:t>
      </w:r>
      <w:r w:rsidR="005D4AEF" w:rsidRPr="00767D19">
        <w:rPr>
          <w:rFonts w:ascii="Times New Roman" w:hAnsi="Times New Roman"/>
          <w:sz w:val="28"/>
          <w:szCs w:val="28"/>
        </w:rPr>
        <w:t xml:space="preserve"> года работа направлена на проведение санитарно-гигиенических мероприятий, снижение заболеваемости и укрепление здоровья детей.  </w:t>
      </w:r>
    </w:p>
    <w:p w:rsidR="005D4AEF" w:rsidRPr="00767D1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lastRenderedPageBreak/>
        <w:t xml:space="preserve">В мероприятиях по оздоровлению в основном использовались природные факторы (солнце, воздух и вода) </w:t>
      </w:r>
      <w:r w:rsidR="003951C2" w:rsidRPr="00767D19">
        <w:rPr>
          <w:rFonts w:ascii="Times New Roman" w:hAnsi="Times New Roman"/>
          <w:sz w:val="28"/>
          <w:szCs w:val="28"/>
        </w:rPr>
        <w:t>и элементы</w:t>
      </w:r>
      <w:r w:rsidRPr="00767D19">
        <w:rPr>
          <w:rFonts w:ascii="Times New Roman" w:hAnsi="Times New Roman"/>
          <w:sz w:val="28"/>
          <w:szCs w:val="28"/>
        </w:rPr>
        <w:t xml:space="preserve"> закаливания в повседневной жизни: умывание прохладной водой, полоскание зева прохладной водой, </w:t>
      </w:r>
      <w:r w:rsidR="003951C2" w:rsidRPr="00767D19">
        <w:rPr>
          <w:rFonts w:ascii="Times New Roman" w:hAnsi="Times New Roman"/>
          <w:sz w:val="28"/>
          <w:szCs w:val="28"/>
        </w:rPr>
        <w:t>широкая аэрация</w:t>
      </w:r>
      <w:r w:rsidRPr="00767D19">
        <w:rPr>
          <w:rFonts w:ascii="Times New Roman" w:hAnsi="Times New Roman"/>
          <w:sz w:val="28"/>
          <w:szCs w:val="28"/>
        </w:rPr>
        <w:t xml:space="preserve"> помещений, правильно организованная прогулка </w:t>
      </w:r>
      <w:r w:rsidR="003951C2" w:rsidRPr="00767D19">
        <w:rPr>
          <w:rFonts w:ascii="Times New Roman" w:hAnsi="Times New Roman"/>
          <w:sz w:val="28"/>
          <w:szCs w:val="28"/>
        </w:rPr>
        <w:t>и т.д.</w:t>
      </w:r>
      <w:r w:rsidRPr="00767D19">
        <w:rPr>
          <w:rFonts w:ascii="Times New Roman" w:hAnsi="Times New Roman"/>
          <w:sz w:val="28"/>
          <w:szCs w:val="28"/>
        </w:rPr>
        <w:t xml:space="preserve"> </w:t>
      </w:r>
    </w:p>
    <w:p w:rsidR="005D4AEF" w:rsidRPr="003951C2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С целью повышения защитных сил организма дети ежедневно получали соки, свежие </w:t>
      </w:r>
      <w:r w:rsidR="003951C2" w:rsidRPr="00767D19">
        <w:rPr>
          <w:rFonts w:ascii="Times New Roman" w:hAnsi="Times New Roman"/>
          <w:sz w:val="28"/>
          <w:szCs w:val="28"/>
        </w:rPr>
        <w:t>фрукты, С</w:t>
      </w:r>
      <w:r w:rsidRPr="00767D19">
        <w:rPr>
          <w:rFonts w:ascii="Times New Roman" w:hAnsi="Times New Roman"/>
          <w:sz w:val="28"/>
          <w:szCs w:val="28"/>
        </w:rPr>
        <w:t>-витаминизация третьих блюд.</w:t>
      </w:r>
      <w:r w:rsidRPr="00767D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</w:rPr>
        <w:t xml:space="preserve"> </w:t>
      </w:r>
    </w:p>
    <w:p w:rsidR="005D4AEF" w:rsidRPr="00767D19" w:rsidRDefault="00767D19" w:rsidP="00BE76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>З</w:t>
      </w:r>
      <w:r w:rsidR="005D4AEF" w:rsidRPr="00767D19">
        <w:rPr>
          <w:rFonts w:ascii="Times New Roman" w:hAnsi="Times New Roman"/>
          <w:sz w:val="28"/>
          <w:szCs w:val="28"/>
        </w:rPr>
        <w:t>доровые дети, с 1 г</w:t>
      </w:r>
      <w:r w:rsidR="003951C2">
        <w:rPr>
          <w:rFonts w:ascii="Times New Roman" w:hAnsi="Times New Roman"/>
          <w:sz w:val="28"/>
          <w:szCs w:val="28"/>
        </w:rPr>
        <w:t xml:space="preserve">руппой здоровья, составляют </w:t>
      </w:r>
      <w:r w:rsidRPr="00767D19">
        <w:rPr>
          <w:rFonts w:ascii="Times New Roman" w:hAnsi="Times New Roman"/>
          <w:sz w:val="28"/>
          <w:szCs w:val="28"/>
        </w:rPr>
        <w:t>7</w:t>
      </w:r>
      <w:r w:rsidR="005D4AEF" w:rsidRPr="00767D19">
        <w:rPr>
          <w:rFonts w:ascii="Times New Roman" w:hAnsi="Times New Roman"/>
          <w:sz w:val="28"/>
          <w:szCs w:val="28"/>
        </w:rPr>
        <w:t xml:space="preserve">2 % от количества воспитанников.  </w:t>
      </w:r>
    </w:p>
    <w:p w:rsidR="005D4AEF" w:rsidRPr="00767D1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По антропометрическим данным (обследования: измерение массы тела и роста) позволяют сделать вывод: оценка физического развития воспитанников соответствует норме. </w:t>
      </w:r>
    </w:p>
    <w:p w:rsidR="005D4AEF" w:rsidRPr="00767D1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767D19">
        <w:rPr>
          <w:rFonts w:ascii="Times New Roman" w:hAnsi="Times New Roman"/>
          <w:sz w:val="28"/>
          <w:szCs w:val="28"/>
        </w:rPr>
        <w:t xml:space="preserve">Питание в детском саду организовано с учетом физиологических потребностей в энергии и основных пищевых веществах для детей всех возрастных групп, что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</w:t>
      </w:r>
      <w:r w:rsidR="003951C2" w:rsidRPr="00767D19">
        <w:rPr>
          <w:rFonts w:ascii="Times New Roman" w:hAnsi="Times New Roman"/>
          <w:sz w:val="28"/>
          <w:szCs w:val="28"/>
        </w:rPr>
        <w:t>как молоко</w:t>
      </w:r>
      <w:r w:rsidRPr="00767D19">
        <w:rPr>
          <w:rFonts w:ascii="Times New Roman" w:hAnsi="Times New Roman"/>
          <w:sz w:val="28"/>
          <w:szCs w:val="28"/>
        </w:rPr>
        <w:t>, масло, мясо, овощи, крупы, хлеб дети получают е</w:t>
      </w:r>
      <w:r w:rsidR="007331D5">
        <w:rPr>
          <w:rFonts w:ascii="Times New Roman" w:hAnsi="Times New Roman"/>
          <w:sz w:val="28"/>
          <w:szCs w:val="28"/>
        </w:rPr>
        <w:t>жедневно. Яйцо, творог, рыба – 1</w:t>
      </w:r>
      <w:r w:rsidRPr="00767D19">
        <w:rPr>
          <w:rFonts w:ascii="Times New Roman" w:hAnsi="Times New Roman"/>
          <w:sz w:val="28"/>
          <w:szCs w:val="28"/>
        </w:rPr>
        <w:t xml:space="preserve"> раза в неделю. В целях профилактики гиповитаминозов проводим С-витаминизацию 3-его блюда. </w:t>
      </w:r>
    </w:p>
    <w:p w:rsidR="003951C2" w:rsidRDefault="005D4AEF" w:rsidP="00BE7624">
      <w:pPr>
        <w:spacing w:after="0" w:line="26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>Нами была определена цель нашей работы: создать условия для оздоровления и укрепления детского организма</w:t>
      </w:r>
      <w:r w:rsidR="003951C2">
        <w:rPr>
          <w:rFonts w:ascii="Times New Roman" w:hAnsi="Times New Roman"/>
          <w:sz w:val="28"/>
          <w:szCs w:val="28"/>
        </w:rPr>
        <w:t>. Поставленные задачи выполнены.</w:t>
      </w:r>
    </w:p>
    <w:p w:rsidR="005D4AEF" w:rsidRPr="007331D5" w:rsidRDefault="005D4AEF" w:rsidP="00BE7624">
      <w:pPr>
        <w:spacing w:after="0" w:line="26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eastAsia="Segoe UI Symbol" w:hAnsi="Times New Roman"/>
          <w:sz w:val="28"/>
          <w:szCs w:val="28"/>
        </w:rPr>
        <w:t></w:t>
      </w:r>
      <w:r w:rsidRPr="007331D5">
        <w:rPr>
          <w:rFonts w:ascii="Times New Roman" w:eastAsia="Arial" w:hAnsi="Times New Roman"/>
          <w:sz w:val="28"/>
          <w:szCs w:val="28"/>
        </w:rPr>
        <w:t xml:space="preserve"> </w:t>
      </w:r>
      <w:r w:rsidRPr="007331D5">
        <w:rPr>
          <w:rFonts w:ascii="Times New Roman" w:hAnsi="Times New Roman"/>
          <w:sz w:val="28"/>
          <w:szCs w:val="28"/>
          <w:u w:val="single" w:color="000000"/>
        </w:rPr>
        <w:t>Работа с детьми:</w:t>
      </w:r>
      <w:r w:rsidRPr="007331D5">
        <w:rPr>
          <w:rFonts w:ascii="Times New Roman" w:hAnsi="Times New Roman"/>
          <w:sz w:val="28"/>
          <w:szCs w:val="28"/>
        </w:rPr>
        <w:t xml:space="preserve"> </w:t>
      </w:r>
    </w:p>
    <w:p w:rsidR="005D4AEF" w:rsidRPr="007331D5" w:rsidRDefault="005D4AEF" w:rsidP="00BE7624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формируется жизненно необходимые двигательные умения и навыки у детей с учетом их индивидуальных особенностей; </w:t>
      </w:r>
    </w:p>
    <w:p w:rsidR="005D4AEF" w:rsidRPr="007331D5" w:rsidRDefault="005D4AEF" w:rsidP="00BE76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развиваются необходимые психофизические качества (ловкость, выносливость, гибкость, координация движений, ориентировка в пространстве); </w:t>
      </w:r>
    </w:p>
    <w:p w:rsidR="005D4AEF" w:rsidRPr="007331D5" w:rsidRDefault="005D4AEF" w:rsidP="00BE76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</w:t>
      </w:r>
      <w:r w:rsidR="003951C2" w:rsidRPr="007331D5">
        <w:rPr>
          <w:rFonts w:ascii="Times New Roman" w:hAnsi="Times New Roman"/>
          <w:sz w:val="28"/>
          <w:szCs w:val="28"/>
        </w:rPr>
        <w:t>воспитывается потребность</w:t>
      </w:r>
      <w:r w:rsidRPr="007331D5">
        <w:rPr>
          <w:rFonts w:ascii="Times New Roman" w:hAnsi="Times New Roman"/>
          <w:sz w:val="28"/>
          <w:szCs w:val="28"/>
        </w:rPr>
        <w:t xml:space="preserve"> в ежедневных физических упражнениях, умения </w:t>
      </w:r>
      <w:r w:rsidR="003951C2" w:rsidRPr="007331D5">
        <w:rPr>
          <w:rFonts w:ascii="Times New Roman" w:hAnsi="Times New Roman"/>
          <w:sz w:val="28"/>
          <w:szCs w:val="28"/>
        </w:rPr>
        <w:t>испытывать «</w:t>
      </w:r>
      <w:r w:rsidRPr="007331D5">
        <w:rPr>
          <w:rFonts w:ascii="Times New Roman" w:hAnsi="Times New Roman"/>
          <w:sz w:val="28"/>
          <w:szCs w:val="28"/>
        </w:rPr>
        <w:t xml:space="preserve">мышечную   радость», получать удовольствие от движений; </w:t>
      </w:r>
    </w:p>
    <w:p w:rsidR="005D4AEF" w:rsidRPr="003951C2" w:rsidRDefault="005D4AEF" w:rsidP="00BE7624">
      <w:pPr>
        <w:tabs>
          <w:tab w:val="left" w:pos="8505"/>
        </w:tabs>
        <w:spacing w:after="0"/>
        <w:ind w:right="841" w:firstLine="567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</w:t>
      </w:r>
      <w:r w:rsidR="003951C2" w:rsidRPr="003951C2">
        <w:rPr>
          <w:rFonts w:ascii="Times New Roman" w:hAnsi="Times New Roman"/>
          <w:sz w:val="28"/>
          <w:szCs w:val="28"/>
        </w:rPr>
        <w:t>формируется потребность в здоровом образе жизни через специально организованный цикл образовательной деятельности; навыки охраны личного здоровья и бережного отношения к здоровью окружающих;</w:t>
      </w:r>
    </w:p>
    <w:p w:rsidR="005D4AEF" w:rsidRPr="007331D5" w:rsidRDefault="005D4AEF" w:rsidP="00546FF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дети овладевают некоторыми приемами первой медицинской помощи в случае травмы (ушиб, порез, ссадина, вызов неотложки); </w:t>
      </w:r>
    </w:p>
    <w:p w:rsidR="005D4AEF" w:rsidRPr="007331D5" w:rsidRDefault="005D4AEF" w:rsidP="00546FFE">
      <w:pPr>
        <w:tabs>
          <w:tab w:val="left" w:pos="8505"/>
        </w:tabs>
        <w:spacing w:after="0"/>
        <w:ind w:right="841" w:firstLine="709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формируется произвольное поведение, навыки самоорганизации, самостоятельности и самоконтроля. </w:t>
      </w:r>
    </w:p>
    <w:p w:rsidR="005D4AEF" w:rsidRPr="007331D5" w:rsidRDefault="005D4AEF" w:rsidP="00546FFE">
      <w:pPr>
        <w:numPr>
          <w:ilvl w:val="0"/>
          <w:numId w:val="18"/>
        </w:numPr>
        <w:suppressAutoHyphens w:val="0"/>
        <w:spacing w:after="0" w:line="259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  <w:u w:val="single" w:color="000000"/>
        </w:rPr>
        <w:lastRenderedPageBreak/>
        <w:t>Работа с родителями:</w:t>
      </w:r>
      <w:r w:rsidRPr="007331D5">
        <w:rPr>
          <w:rFonts w:ascii="Times New Roman" w:hAnsi="Times New Roman"/>
          <w:sz w:val="28"/>
          <w:szCs w:val="28"/>
        </w:rPr>
        <w:t xml:space="preserve"> </w:t>
      </w:r>
    </w:p>
    <w:p w:rsidR="005D4AEF" w:rsidRPr="007331D5" w:rsidRDefault="005D4AEF" w:rsidP="00546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формируем ответственное отношение    к    физическому развитию и воспитанию ребенка; </w:t>
      </w:r>
    </w:p>
    <w:p w:rsidR="005D4AEF" w:rsidRPr="007331D5" w:rsidRDefault="005D4AEF" w:rsidP="00546FFE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формируем потребность семьи (родителей) в здоровом образе жизни, укреплении и сохранении здоровья через совместную двигательную деятельность; </w:t>
      </w:r>
    </w:p>
    <w:p w:rsidR="007331D5" w:rsidRDefault="005D4AEF" w:rsidP="00546FFE">
      <w:pPr>
        <w:tabs>
          <w:tab w:val="center" w:pos="1413"/>
          <w:tab w:val="center" w:pos="2693"/>
          <w:tab w:val="center" w:pos="4847"/>
          <w:tab w:val="center" w:pos="6239"/>
          <w:tab w:val="center" w:pos="7445"/>
          <w:tab w:val="center" w:pos="8660"/>
          <w:tab w:val="center" w:pos="9768"/>
        </w:tabs>
        <w:spacing w:after="0" w:line="259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eastAsia="Calibri" w:hAnsi="Times New Roman"/>
          <w:sz w:val="28"/>
          <w:szCs w:val="28"/>
        </w:rPr>
        <w:tab/>
      </w:r>
      <w:r w:rsidRPr="007331D5">
        <w:rPr>
          <w:rFonts w:ascii="Times New Roman" w:hAnsi="Times New Roman"/>
          <w:sz w:val="28"/>
          <w:szCs w:val="28"/>
        </w:rPr>
        <w:t xml:space="preserve">— </w:t>
      </w:r>
      <w:r w:rsidRPr="007331D5">
        <w:rPr>
          <w:rFonts w:ascii="Times New Roman" w:hAnsi="Times New Roman"/>
          <w:sz w:val="28"/>
          <w:szCs w:val="28"/>
        </w:rPr>
        <w:tab/>
        <w:t xml:space="preserve">обеспечиваем </w:t>
      </w:r>
      <w:r w:rsidRPr="007331D5">
        <w:rPr>
          <w:rFonts w:ascii="Times New Roman" w:hAnsi="Times New Roman"/>
          <w:sz w:val="28"/>
          <w:szCs w:val="28"/>
        </w:rPr>
        <w:tab/>
        <w:t xml:space="preserve">преемственность </w:t>
      </w:r>
      <w:r w:rsidRPr="007331D5">
        <w:rPr>
          <w:rFonts w:ascii="Times New Roman" w:hAnsi="Times New Roman"/>
          <w:sz w:val="28"/>
          <w:szCs w:val="28"/>
        </w:rPr>
        <w:tab/>
        <w:t xml:space="preserve">в </w:t>
      </w:r>
      <w:r w:rsidRPr="007331D5">
        <w:rPr>
          <w:rFonts w:ascii="Times New Roman" w:hAnsi="Times New Roman"/>
          <w:sz w:val="28"/>
          <w:szCs w:val="28"/>
        </w:rPr>
        <w:tab/>
        <w:t xml:space="preserve">оздоровлении </w:t>
      </w:r>
      <w:r w:rsidRPr="007331D5">
        <w:rPr>
          <w:rFonts w:ascii="Times New Roman" w:hAnsi="Times New Roman"/>
          <w:sz w:val="28"/>
          <w:szCs w:val="28"/>
        </w:rPr>
        <w:tab/>
        <w:t xml:space="preserve">и </w:t>
      </w:r>
      <w:r w:rsidRPr="007331D5">
        <w:rPr>
          <w:rFonts w:ascii="Times New Roman" w:hAnsi="Times New Roman"/>
          <w:sz w:val="28"/>
          <w:szCs w:val="28"/>
        </w:rPr>
        <w:tab/>
      </w:r>
    </w:p>
    <w:p w:rsidR="005D4AEF" w:rsidRPr="007331D5" w:rsidRDefault="003951C2" w:rsidP="00546FFE">
      <w:pPr>
        <w:tabs>
          <w:tab w:val="center" w:pos="1413"/>
          <w:tab w:val="center" w:pos="2693"/>
          <w:tab w:val="center" w:pos="4847"/>
          <w:tab w:val="center" w:pos="6239"/>
          <w:tab w:val="center" w:pos="7445"/>
          <w:tab w:val="center" w:pos="8660"/>
          <w:tab w:val="center" w:pos="9768"/>
        </w:tabs>
        <w:spacing w:after="0" w:line="259" w:lineRule="auto"/>
        <w:ind w:right="284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физическом </w:t>
      </w:r>
      <w:r>
        <w:rPr>
          <w:rFonts w:ascii="Times New Roman" w:hAnsi="Times New Roman"/>
          <w:sz w:val="28"/>
          <w:szCs w:val="28"/>
        </w:rPr>
        <w:t>воспитании</w:t>
      </w:r>
      <w:r w:rsidR="005D4AEF" w:rsidRPr="007331D5">
        <w:rPr>
          <w:rFonts w:ascii="Times New Roman" w:hAnsi="Times New Roman"/>
          <w:sz w:val="28"/>
          <w:szCs w:val="28"/>
        </w:rPr>
        <w:t xml:space="preserve"> детей в ДОУ и семье; </w:t>
      </w:r>
    </w:p>
    <w:p w:rsidR="005D4AEF" w:rsidRPr="007331D5" w:rsidRDefault="005D4AEF" w:rsidP="00546FFE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на сайте детского сада размещена информация для родителей «Безопасность». </w:t>
      </w:r>
    </w:p>
    <w:p w:rsidR="005D4AEF" w:rsidRPr="007331D5" w:rsidRDefault="005D4AEF" w:rsidP="00546FFE">
      <w:pPr>
        <w:numPr>
          <w:ilvl w:val="0"/>
          <w:numId w:val="18"/>
        </w:numPr>
        <w:suppressAutoHyphens w:val="0"/>
        <w:spacing w:after="0" w:line="259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  <w:u w:val="single" w:color="000000"/>
        </w:rPr>
        <w:t>Работа с педагогами:</w:t>
      </w:r>
      <w:r w:rsidRPr="007331D5">
        <w:rPr>
          <w:rFonts w:ascii="Times New Roman" w:hAnsi="Times New Roman"/>
          <w:sz w:val="28"/>
          <w:szCs w:val="28"/>
        </w:rPr>
        <w:t xml:space="preserve">  </w:t>
      </w:r>
    </w:p>
    <w:p w:rsidR="005D4AEF" w:rsidRPr="007331D5" w:rsidRDefault="005D4AEF" w:rsidP="00546FFE">
      <w:pPr>
        <w:tabs>
          <w:tab w:val="left" w:pos="8505"/>
        </w:tabs>
        <w:spacing w:after="0"/>
        <w:ind w:right="841" w:firstLine="566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воспитателям оказывалась помощь в создании условий для полноценного развития психофизических качеств каждого ребенка группы; </w:t>
      </w:r>
      <w:r w:rsidR="003951C2" w:rsidRPr="007331D5">
        <w:rPr>
          <w:rFonts w:ascii="Times New Roman" w:hAnsi="Times New Roman"/>
          <w:sz w:val="28"/>
          <w:szCs w:val="28"/>
        </w:rPr>
        <w:t>повысили педагогическую</w:t>
      </w:r>
      <w:r w:rsidRPr="007331D5">
        <w:rPr>
          <w:rFonts w:ascii="Times New Roman" w:hAnsi="Times New Roman"/>
          <w:sz w:val="28"/>
          <w:szCs w:val="28"/>
        </w:rPr>
        <w:t xml:space="preserve"> компетентность по вопросам профилактики и снижения заболеваемости;  </w:t>
      </w:r>
    </w:p>
    <w:p w:rsidR="005D4AEF" w:rsidRPr="007331D5" w:rsidRDefault="005D4AEF" w:rsidP="00546FFE">
      <w:pPr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прошли семинары и консультации по обучению методам и приемам индивидуального подхода к ребенку при проведении оздоровительных процедур; с молодыми педагогами проводились консультации по умению правильно распределять физические нагрузки в течение дня в соответствии с состоянием здоровья своих воспитанников; </w:t>
      </w:r>
    </w:p>
    <w:p w:rsidR="005D4AEF" w:rsidRPr="007331D5" w:rsidRDefault="005D4AEF" w:rsidP="00546FFE">
      <w:pPr>
        <w:spacing w:after="0"/>
        <w:ind w:firstLine="502"/>
        <w:jc w:val="both"/>
        <w:rPr>
          <w:rFonts w:ascii="Times New Roman" w:hAnsi="Times New Roman"/>
          <w:sz w:val="28"/>
          <w:szCs w:val="28"/>
        </w:rPr>
      </w:pPr>
      <w:r w:rsidRPr="007331D5">
        <w:rPr>
          <w:rFonts w:ascii="Times New Roman" w:hAnsi="Times New Roman"/>
          <w:sz w:val="28"/>
          <w:szCs w:val="28"/>
        </w:rPr>
        <w:t xml:space="preserve">— все педагоги прошли курсы повышения квалификации по оказанию первой медицинской помощи; — в группах есть папки с материалами по безопасности. </w:t>
      </w:r>
    </w:p>
    <w:p w:rsidR="005D4AEF" w:rsidRPr="005C2709" w:rsidRDefault="005D4AEF" w:rsidP="005C2709">
      <w:pPr>
        <w:spacing w:after="30" w:line="259" w:lineRule="auto"/>
        <w:ind w:left="1272"/>
        <w:jc w:val="center"/>
        <w:rPr>
          <w:rFonts w:ascii="Times New Roman" w:hAnsi="Times New Roman"/>
          <w:b/>
          <w:sz w:val="28"/>
          <w:szCs w:val="28"/>
        </w:rPr>
      </w:pPr>
      <w:r w:rsidRPr="005C2709">
        <w:rPr>
          <w:rFonts w:ascii="Times New Roman" w:hAnsi="Times New Roman"/>
          <w:b/>
          <w:sz w:val="28"/>
          <w:szCs w:val="28"/>
        </w:rPr>
        <w:t>Проведение спортивных праздников, досугов, развлечений</w:t>
      </w:r>
    </w:p>
    <w:p w:rsidR="005D4AEF" w:rsidRPr="005C2709" w:rsidRDefault="005D4AEF" w:rsidP="00396589">
      <w:pPr>
        <w:numPr>
          <w:ilvl w:val="0"/>
          <w:numId w:val="19"/>
        </w:numPr>
        <w:suppressAutoHyphens w:val="0"/>
        <w:spacing w:after="5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Праздники проводятся в соревновательной или игровой форме, а также могут комбинироваться с музыкальными праздниками, на которых дети поют и танцуют.  </w:t>
      </w:r>
    </w:p>
    <w:p w:rsidR="005C2709" w:rsidRDefault="005D4AEF" w:rsidP="001F48D6">
      <w:pPr>
        <w:numPr>
          <w:ilvl w:val="0"/>
          <w:numId w:val="19"/>
        </w:numPr>
        <w:suppressAutoHyphens w:val="0"/>
        <w:spacing w:after="5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Один раз в квартал проводятся спортивные развлечения, особенность которых — объединение   разновозрастных   групп, обыгрывание сказочного сюжета или проведение спортивных игр-путешествий, предполагающих поиск и выполнение заданий, «спрятанных» в разных помещениях детского сада или на его участке. </w:t>
      </w:r>
    </w:p>
    <w:p w:rsidR="001F48D6" w:rsidRPr="001F48D6" w:rsidRDefault="001F48D6" w:rsidP="001F48D6">
      <w:pPr>
        <w:suppressAutoHyphens w:val="0"/>
        <w:spacing w:after="5" w:line="26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48D6">
        <w:rPr>
          <w:rFonts w:ascii="Times New Roman" w:hAnsi="Times New Roman"/>
          <w:sz w:val="28"/>
          <w:szCs w:val="28"/>
        </w:rPr>
        <w:t>Анализируя работу всех специалистов в детском саду можно прийти к такому заключению, что в ДОУ выстроена система здоровьесбережения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желаемых результатов без тесного сотрудничества всех участников образовательного процесса.</w:t>
      </w:r>
    </w:p>
    <w:p w:rsidR="005D4AEF" w:rsidRPr="005C270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В содержание понятия «культура здоровья» включено не только физическое, но и социально-психологическое и духовно-нравственное </w:t>
      </w:r>
      <w:r w:rsidRPr="005C2709">
        <w:rPr>
          <w:rFonts w:ascii="Times New Roman" w:hAnsi="Times New Roman"/>
          <w:sz w:val="28"/>
          <w:szCs w:val="28"/>
        </w:rPr>
        <w:lastRenderedPageBreak/>
        <w:t xml:space="preserve">здоровье. В детском саду создана целостная система работы воспитателей, музыкального руководителя, сотрудничество педагогов, детей и родителей.  </w:t>
      </w:r>
    </w:p>
    <w:p w:rsidR="005D4AEF" w:rsidRPr="005C270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Для сохранения здоровья ребенка объединены усилия всех воспитывающих ребенка взрослых: родителей, воспитателей, инструктора по физической культуре, музыкального руководителя. Созданы условия для приобщения детей к традициям и ценностям здорового образа жизни, формирования привычки заботиться о своем здоровье. Даются знания, умения и навыки валеологического характера для создания положительной мотивации к охране собственного здоровья во взрослой жизни. </w:t>
      </w:r>
    </w:p>
    <w:p w:rsidR="005D4AEF" w:rsidRPr="005C270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Из бесед с дошкольниками установлено, что у них формируется осознанное отношение к своему здоровью, потребность в здоровом образе жизни, дети активны в самостоятельном процессе познания мира.  </w:t>
      </w:r>
    </w:p>
    <w:p w:rsidR="005D4AEF" w:rsidRPr="001F48D6" w:rsidRDefault="005D4AEF" w:rsidP="001F48D6">
      <w:pPr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>Дети имеют представления: о витаминах, полезных продуктах, правильном питании, их роли в жизни человека; что такое здоровье и как его сберечь; что такое витамины, в чем они содержатся и как влияют на здоровье; что такое правильное питание; какие продукты считаются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растения. В целом ситуация со здоровьем воспитан</w:t>
      </w:r>
      <w:r w:rsidR="001F48D6">
        <w:rPr>
          <w:rFonts w:ascii="Times New Roman" w:hAnsi="Times New Roman"/>
          <w:sz w:val="28"/>
          <w:szCs w:val="28"/>
        </w:rPr>
        <w:t xml:space="preserve">ников детского сада стабильна. </w:t>
      </w:r>
    </w:p>
    <w:p w:rsidR="005D4AEF" w:rsidRPr="005C2709" w:rsidRDefault="005C2709" w:rsidP="005C2709">
      <w:pPr>
        <w:pStyle w:val="2"/>
        <w:spacing w:after="3" w:line="271" w:lineRule="auto"/>
        <w:ind w:left="993" w:right="13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270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5C2709">
        <w:rPr>
          <w:rFonts w:ascii="Times New Roman" w:hAnsi="Times New Roman" w:cs="Times New Roman"/>
          <w:b/>
          <w:color w:val="auto"/>
          <w:sz w:val="28"/>
          <w:szCs w:val="28"/>
        </w:rPr>
        <w:t>.3.2.</w:t>
      </w:r>
      <w:r w:rsidR="005D4AEF" w:rsidRPr="005C2709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5D4AEF" w:rsidRPr="005C2709">
        <w:rPr>
          <w:rFonts w:ascii="Times New Roman" w:hAnsi="Times New Roman" w:cs="Times New Roman"/>
          <w:b/>
          <w:color w:val="auto"/>
          <w:sz w:val="28"/>
          <w:szCs w:val="28"/>
        </w:rPr>
        <w:t>Художественно-эстетическое развитие</w:t>
      </w:r>
    </w:p>
    <w:p w:rsidR="005D4AEF" w:rsidRPr="005C270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Музыкальная культура ребенка дошкольного возраста – это  интегративное личностное качество, формирующееся на основе эмоциональной отзывчивости на высокохудожественные произведения музыкального искусства, музыкальнообразного мышления и воображения, накопления интонационного познавательно-ценностного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рождающего эмоционально-оценочное отношение ребенка к музыке, актуализирующего в проявлениях эстетической и творческой активности. </w:t>
      </w:r>
    </w:p>
    <w:p w:rsidR="005D4AEF" w:rsidRPr="005C2709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</w:t>
      </w:r>
      <w:r w:rsidRPr="005C2709">
        <w:rPr>
          <w:rFonts w:ascii="Times New Roman" w:hAnsi="Times New Roman"/>
          <w:sz w:val="28"/>
          <w:szCs w:val="28"/>
        </w:rPr>
        <w:lastRenderedPageBreak/>
        <w:t xml:space="preserve">красоты, накапливается опыт деятельности, от которого во многом зависит их последующее музыкальное и общее развитие. </w:t>
      </w:r>
    </w:p>
    <w:p w:rsidR="005D4AEF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В ДОУ музыкальным руководителем внедряется художественный подход </w:t>
      </w:r>
      <w:r w:rsidR="001F48D6" w:rsidRPr="005C2709">
        <w:rPr>
          <w:rFonts w:ascii="Times New Roman" w:hAnsi="Times New Roman"/>
          <w:sz w:val="28"/>
          <w:szCs w:val="28"/>
        </w:rPr>
        <w:t>к образовательной</w:t>
      </w:r>
      <w:r w:rsidRPr="005C2709">
        <w:rPr>
          <w:rFonts w:ascii="Times New Roman" w:hAnsi="Times New Roman"/>
          <w:sz w:val="28"/>
          <w:szCs w:val="28"/>
        </w:rPr>
        <w:t xml:space="preserve"> деятельности, который позволяет творчески решать задачи по обучению и слушанию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Формирование музыкального мышления способствует общему интеллектуальному развитию ребенка. </w:t>
      </w:r>
    </w:p>
    <w:p w:rsidR="001F48D6" w:rsidRPr="001F48D6" w:rsidRDefault="001F48D6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sz w:val="28"/>
          <w:szCs w:val="28"/>
        </w:rPr>
        <w:t>В результате данной системы работы словарь детей обогащается словами и выражениями, характеризующими настроения,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других видах исполнительства, ребенок активно проявляет свое отношение к музыке. Пение играет важную роль в музыкальном и личностном развитии.</w:t>
      </w:r>
    </w:p>
    <w:p w:rsidR="005D4AEF" w:rsidRPr="005C2709" w:rsidRDefault="005D4AEF" w:rsidP="00BE7624">
      <w:pPr>
        <w:spacing w:after="0"/>
        <w:ind w:left="142" w:firstLine="549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 </w:t>
      </w:r>
    </w:p>
    <w:p w:rsidR="005D4AEF" w:rsidRPr="00811B04" w:rsidRDefault="005D4AEF" w:rsidP="00BE76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C2709">
        <w:rPr>
          <w:rFonts w:ascii="Times New Roman" w:hAnsi="Times New Roman"/>
          <w:sz w:val="28"/>
          <w:szCs w:val="28"/>
        </w:rPr>
        <w:t xml:space="preserve">Репертуар соответствует физическим и психическим особенностям ребенка, выполняет эстетические и общеобразовательные задачи.  </w:t>
      </w:r>
      <w:r w:rsidR="00546FFE">
        <w:rPr>
          <w:rFonts w:ascii="Times New Roman" w:hAnsi="Times New Roman"/>
          <w:sz w:val="28"/>
          <w:szCs w:val="28"/>
        </w:rPr>
        <w:t xml:space="preserve">     </w:t>
      </w:r>
      <w:r w:rsidRPr="00811B04">
        <w:rPr>
          <w:rFonts w:ascii="Times New Roman" w:hAnsi="Times New Roman"/>
          <w:sz w:val="28"/>
          <w:szCs w:val="28"/>
        </w:rPr>
        <w:t xml:space="preserve">Музыкально-ритмическая деятельность обладает исключительной ценностью в музыкальном развитии детей в силу своей близости природе ребенка (психофизиологический аспект). </w:t>
      </w:r>
    </w:p>
    <w:p w:rsidR="005D4AEF" w:rsidRPr="00811B04" w:rsidRDefault="005D4AEF" w:rsidP="00811B04">
      <w:pPr>
        <w:spacing w:after="34"/>
        <w:ind w:firstLine="691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 xml:space="preserve">Упражнения, используемые музыкальным руководителем в работе с детьми, различны по своим функциям: </w:t>
      </w:r>
    </w:p>
    <w:p w:rsidR="005D4AEF" w:rsidRPr="00811B04" w:rsidRDefault="005D4AEF" w:rsidP="00396589">
      <w:pPr>
        <w:numPr>
          <w:ilvl w:val="0"/>
          <w:numId w:val="20"/>
        </w:numPr>
        <w:suppressAutoHyphens w:val="0"/>
        <w:spacing w:after="37" w:line="269" w:lineRule="auto"/>
        <w:ind w:left="709" w:hanging="360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 xml:space="preserve">упражнения, с помощью которых совершенствуются навыки основных движений (ходьба, бег, прыжки), происходит усвоение танцевальных элементов (упражнения для рук и верхнего плечевого пояса), упражнения без музыки и психогимнастика. </w:t>
      </w:r>
    </w:p>
    <w:p w:rsidR="005D4AEF" w:rsidRPr="00811B04" w:rsidRDefault="005D4AEF" w:rsidP="00396589">
      <w:pPr>
        <w:numPr>
          <w:ilvl w:val="0"/>
          <w:numId w:val="20"/>
        </w:numPr>
        <w:tabs>
          <w:tab w:val="left" w:pos="1066"/>
        </w:tabs>
        <w:suppressAutoHyphens w:val="0"/>
        <w:spacing w:after="5" w:line="269" w:lineRule="auto"/>
        <w:ind w:left="709" w:hanging="360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 xml:space="preserve">упражнения с музыкально-ритмическими заданиями, музыкальнодидактические игры, упражнения с предметами, подвижные игры, танцы (хороводы, пляски, современные танцы), игровое танцевальное творчество.  Освоение детьми умений в музыкально-ритмической деятельности способствует формированию красивой осанки, выработке выразительных, пластичных движений.  </w:t>
      </w:r>
    </w:p>
    <w:p w:rsidR="005D4AEF" w:rsidRPr="00811B04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lastRenderedPageBreak/>
        <w:t xml:space="preserve">Музыкант оперирует звуками, писатель словом, живописец обращается к линии и цвету. Воспитатель строит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яркость, побуждает у детей желание заниматься изобразительной деятельностью. </w:t>
      </w:r>
    </w:p>
    <w:p w:rsidR="005D4AEF" w:rsidRPr="00811B04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</w:t>
      </w:r>
      <w:r w:rsidR="00BE7624">
        <w:rPr>
          <w:rFonts w:ascii="Times New Roman" w:hAnsi="Times New Roman"/>
          <w:sz w:val="28"/>
          <w:szCs w:val="28"/>
        </w:rPr>
        <w:t>.</w:t>
      </w:r>
      <w:r w:rsidRPr="00811B04">
        <w:rPr>
          <w:rFonts w:ascii="Times New Roman" w:hAnsi="Times New Roman"/>
          <w:sz w:val="28"/>
          <w:szCs w:val="28"/>
        </w:rPr>
        <w:t xml:space="preserve">  </w:t>
      </w:r>
    </w:p>
    <w:p w:rsidR="005D4AEF" w:rsidRPr="00811B04" w:rsidRDefault="005D4AEF" w:rsidP="00BE7624">
      <w:pPr>
        <w:tabs>
          <w:tab w:val="left" w:pos="8505"/>
        </w:tabs>
        <w:spacing w:after="0"/>
        <w:ind w:right="841" w:firstLine="691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фломастеры и т.д.  </w:t>
      </w:r>
    </w:p>
    <w:p w:rsidR="00EA71EA" w:rsidRPr="009F72E8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11B04">
        <w:rPr>
          <w:rFonts w:ascii="Times New Roman" w:hAnsi="Times New Roman"/>
          <w:sz w:val="28"/>
          <w:szCs w:val="28"/>
        </w:rPr>
        <w:t>Применение игровых приемов в изобразительной деятельности зависит от возрастных особенностей детей: игры-драматизации, внесение игрушек</w:t>
      </w:r>
      <w:r w:rsidR="001F48D6">
        <w:rPr>
          <w:rFonts w:ascii="Times New Roman" w:hAnsi="Times New Roman"/>
          <w:sz w:val="28"/>
          <w:szCs w:val="28"/>
        </w:rPr>
        <w:t>-</w:t>
      </w:r>
      <w:r w:rsidRPr="00811B04">
        <w:rPr>
          <w:rFonts w:ascii="Times New Roman" w:hAnsi="Times New Roman"/>
          <w:sz w:val="28"/>
          <w:szCs w:val="28"/>
        </w:rPr>
        <w:t xml:space="preserve">персонажей, беседы с детьми от лица персонажей, создание ситуаций образных сравнений – </w:t>
      </w:r>
      <w:r w:rsidR="001F48D6" w:rsidRPr="00811B04">
        <w:rPr>
          <w:rFonts w:ascii="Times New Roman" w:hAnsi="Times New Roman"/>
          <w:sz w:val="28"/>
          <w:szCs w:val="28"/>
        </w:rPr>
        <w:t>помогают раскрыть</w:t>
      </w:r>
      <w:r w:rsidRPr="00811B04">
        <w:rPr>
          <w:rFonts w:ascii="Times New Roman" w:hAnsi="Times New Roman"/>
          <w:sz w:val="28"/>
          <w:szCs w:val="28"/>
        </w:rPr>
        <w:t xml:space="preserve"> творческие способности ребенка, его наблюдатель</w:t>
      </w:r>
      <w:r w:rsidR="009F72E8">
        <w:rPr>
          <w:rFonts w:ascii="Times New Roman" w:hAnsi="Times New Roman"/>
          <w:sz w:val="28"/>
          <w:szCs w:val="28"/>
        </w:rPr>
        <w:t xml:space="preserve">ность, фантазию, воображение.  </w:t>
      </w:r>
    </w:p>
    <w:p w:rsidR="005D4AEF" w:rsidRPr="00EA71EA" w:rsidRDefault="005D4AEF" w:rsidP="00EA71EA">
      <w:pPr>
        <w:spacing w:after="37"/>
        <w:ind w:right="841" w:firstLine="69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Традиции: </w:t>
      </w:r>
    </w:p>
    <w:p w:rsidR="005D4AEF" w:rsidRPr="00EA71EA" w:rsidRDefault="005D4AEF" w:rsidP="00396589">
      <w:pPr>
        <w:numPr>
          <w:ilvl w:val="0"/>
          <w:numId w:val="21"/>
        </w:numPr>
        <w:suppressAutoHyphens w:val="0"/>
        <w:spacing w:after="38" w:line="269" w:lineRule="auto"/>
        <w:ind w:left="567" w:right="841" w:hanging="360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Праздники для родителей: «Праздник Осени» (октябрь), «День матери» (ноябрь), «Новый год» (декабрь), «Защитники Отечества» (февраль), «Мамин праздник» (март). </w:t>
      </w:r>
    </w:p>
    <w:p w:rsidR="005D4AEF" w:rsidRPr="00EA71EA" w:rsidRDefault="005D4AEF" w:rsidP="00396589">
      <w:pPr>
        <w:numPr>
          <w:ilvl w:val="0"/>
          <w:numId w:val="21"/>
        </w:numPr>
        <w:suppressAutoHyphens w:val="0"/>
        <w:spacing w:after="5" w:line="269" w:lineRule="auto"/>
        <w:ind w:left="567" w:right="841" w:hanging="360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Концерт ко дню Победы; </w:t>
      </w:r>
    </w:p>
    <w:p w:rsidR="005D4AEF" w:rsidRPr="00EA71EA" w:rsidRDefault="005D4AEF" w:rsidP="00396589">
      <w:pPr>
        <w:numPr>
          <w:ilvl w:val="0"/>
          <w:numId w:val="21"/>
        </w:numPr>
        <w:suppressAutoHyphens w:val="0"/>
        <w:spacing w:after="5" w:line="269" w:lineRule="auto"/>
        <w:ind w:left="567" w:right="841" w:hanging="360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Конкурсы чтецов (посезонно); </w:t>
      </w:r>
    </w:p>
    <w:p w:rsidR="005D4AEF" w:rsidRPr="00EA71EA" w:rsidRDefault="005D4AEF" w:rsidP="00396589">
      <w:pPr>
        <w:numPr>
          <w:ilvl w:val="0"/>
          <w:numId w:val="21"/>
        </w:numPr>
        <w:suppressAutoHyphens w:val="0"/>
        <w:spacing w:after="5" w:line="269" w:lineRule="auto"/>
        <w:ind w:left="567" w:right="841" w:hanging="360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Сезонные выставки детского творчества; </w:t>
      </w:r>
    </w:p>
    <w:p w:rsidR="00EA71EA" w:rsidRPr="001F48D6" w:rsidRDefault="005D4AEF" w:rsidP="001F48D6">
      <w:pPr>
        <w:numPr>
          <w:ilvl w:val="0"/>
          <w:numId w:val="21"/>
        </w:numPr>
        <w:suppressAutoHyphens w:val="0"/>
        <w:spacing w:after="5" w:line="269" w:lineRule="auto"/>
        <w:ind w:left="567" w:right="84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Участие </w:t>
      </w:r>
      <w:r w:rsidRPr="00EA71EA">
        <w:rPr>
          <w:rFonts w:ascii="Times New Roman" w:hAnsi="Times New Roman"/>
          <w:sz w:val="28"/>
          <w:szCs w:val="28"/>
        </w:rPr>
        <w:tab/>
        <w:t xml:space="preserve">в </w:t>
      </w:r>
      <w:r w:rsidRPr="00EA71EA">
        <w:rPr>
          <w:rFonts w:ascii="Times New Roman" w:hAnsi="Times New Roman"/>
          <w:sz w:val="28"/>
          <w:szCs w:val="28"/>
        </w:rPr>
        <w:tab/>
        <w:t xml:space="preserve">конкурсах </w:t>
      </w:r>
      <w:r w:rsidRPr="00EA71EA">
        <w:rPr>
          <w:rFonts w:ascii="Times New Roman" w:hAnsi="Times New Roman"/>
          <w:sz w:val="28"/>
          <w:szCs w:val="28"/>
        </w:rPr>
        <w:tab/>
        <w:t xml:space="preserve">детского </w:t>
      </w:r>
      <w:r w:rsidRPr="00EA71EA">
        <w:rPr>
          <w:rFonts w:ascii="Times New Roman" w:hAnsi="Times New Roman"/>
          <w:sz w:val="28"/>
          <w:szCs w:val="28"/>
        </w:rPr>
        <w:tab/>
        <w:t xml:space="preserve">творчества </w:t>
      </w:r>
      <w:r w:rsidRPr="00EA71EA">
        <w:rPr>
          <w:rFonts w:ascii="Times New Roman" w:hAnsi="Times New Roman"/>
          <w:sz w:val="28"/>
          <w:szCs w:val="28"/>
        </w:rPr>
        <w:tab/>
        <w:t xml:space="preserve">различного </w:t>
      </w:r>
      <w:r w:rsidRPr="00EA71EA">
        <w:rPr>
          <w:rFonts w:ascii="Times New Roman" w:hAnsi="Times New Roman"/>
          <w:sz w:val="28"/>
          <w:szCs w:val="28"/>
        </w:rPr>
        <w:tab/>
        <w:t xml:space="preserve">уровня (постоянно). </w:t>
      </w:r>
    </w:p>
    <w:p w:rsidR="005D4AEF" w:rsidRPr="001F48D6" w:rsidRDefault="005D4AEF" w:rsidP="001F48D6">
      <w:pPr>
        <w:ind w:left="691" w:right="84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Самый верный путь приобщения к искусству — </w:t>
      </w:r>
      <w:r w:rsidR="001F48D6">
        <w:rPr>
          <w:rFonts w:ascii="Times New Roman" w:hAnsi="Times New Roman"/>
          <w:sz w:val="28"/>
          <w:szCs w:val="28"/>
        </w:rPr>
        <w:t xml:space="preserve">это постоянное общение с ним.  </w:t>
      </w:r>
    </w:p>
    <w:p w:rsidR="005D4AEF" w:rsidRPr="00EA71EA" w:rsidRDefault="00EA71EA" w:rsidP="00EA71EA">
      <w:pPr>
        <w:pStyle w:val="2"/>
        <w:ind w:left="742" w:right="51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71E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EA71EA">
        <w:rPr>
          <w:rFonts w:ascii="Times New Roman" w:hAnsi="Times New Roman" w:cs="Times New Roman"/>
          <w:b/>
          <w:color w:val="auto"/>
          <w:sz w:val="28"/>
          <w:szCs w:val="28"/>
        </w:rPr>
        <w:t>.3.3.</w:t>
      </w:r>
      <w:r w:rsidR="005D4AEF" w:rsidRPr="00EA71EA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5D4AEF" w:rsidRPr="00EA71EA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Познавательное развитие</w:t>
      </w:r>
    </w:p>
    <w:p w:rsidR="005D4AEF" w:rsidRPr="00EA71EA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</w:r>
      <w:r w:rsidRPr="00EA71EA">
        <w:rPr>
          <w:rFonts w:ascii="Times New Roman" w:hAnsi="Times New Roman"/>
          <w:sz w:val="28"/>
          <w:szCs w:val="28"/>
        </w:rPr>
        <w:lastRenderedPageBreak/>
        <w:t xml:space="preserve">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 </w:t>
      </w:r>
    </w:p>
    <w:p w:rsidR="005D4AEF" w:rsidRPr="00EA71EA" w:rsidRDefault="005D4AEF" w:rsidP="00BE7624">
      <w:pPr>
        <w:spacing w:after="0"/>
        <w:ind w:right="142" w:firstLine="69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 </w:t>
      </w:r>
    </w:p>
    <w:p w:rsidR="005D4AEF" w:rsidRPr="00EA71EA" w:rsidRDefault="005D4AEF" w:rsidP="00191803">
      <w:pPr>
        <w:ind w:firstLine="691"/>
        <w:jc w:val="both"/>
        <w:rPr>
          <w:rFonts w:ascii="Times New Roman" w:hAnsi="Times New Roman"/>
          <w:sz w:val="28"/>
          <w:szCs w:val="28"/>
        </w:rPr>
      </w:pPr>
      <w:r w:rsidRPr="00EA71EA">
        <w:rPr>
          <w:rFonts w:ascii="Times New Roman" w:hAnsi="Times New Roman"/>
          <w:sz w:val="28"/>
          <w:szCs w:val="28"/>
        </w:rPr>
        <w:t xml:space="preserve"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 символе, они читают стихи, поют песни, значит задача выполнена в пределах возраста. Это приобщает ребенка к своей национальной культуре, формирует уважение ко всем народам. </w:t>
      </w:r>
      <w:r w:rsidRPr="00EA71EA">
        <w:rPr>
          <w:rFonts w:ascii="Times New Roman" w:hAnsi="Times New Roman"/>
          <w:i/>
          <w:color w:val="7030A0"/>
          <w:sz w:val="28"/>
          <w:szCs w:val="28"/>
        </w:rPr>
        <w:t xml:space="preserve"> </w:t>
      </w:r>
    </w:p>
    <w:p w:rsidR="005D4AEF" w:rsidRPr="00CA3E6F" w:rsidRDefault="005D4AEF" w:rsidP="00323543">
      <w:pPr>
        <w:pStyle w:val="1"/>
        <w:spacing w:after="0"/>
        <w:ind w:left="742" w:right="448"/>
        <w:jc w:val="center"/>
        <w:rPr>
          <w:rFonts w:ascii="Times New Roman" w:hAnsi="Times New Roman" w:cs="Times New Roman"/>
          <w:sz w:val="28"/>
          <w:szCs w:val="28"/>
        </w:rPr>
      </w:pPr>
      <w:r w:rsidRPr="00CA3E6F">
        <w:rPr>
          <w:rFonts w:ascii="Times New Roman" w:hAnsi="Times New Roman" w:cs="Times New Roman"/>
          <w:sz w:val="28"/>
          <w:szCs w:val="28"/>
        </w:rPr>
        <w:t>Правовое воспитание</w:t>
      </w:r>
    </w:p>
    <w:p w:rsidR="005D4AEF" w:rsidRPr="0019180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  <w:u w:val="single" w:color="000000"/>
        </w:rPr>
        <w:t>Сильная сторона</w:t>
      </w:r>
      <w:r w:rsidRPr="00191803">
        <w:rPr>
          <w:rFonts w:ascii="Times New Roman" w:hAnsi="Times New Roman"/>
          <w:sz w:val="28"/>
          <w:szCs w:val="28"/>
        </w:rPr>
        <w:t xml:space="preserve">. 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 </w:t>
      </w:r>
    </w:p>
    <w:p w:rsidR="005D4AEF" w:rsidRPr="0019180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  <w:u w:val="single" w:color="000000"/>
        </w:rPr>
        <w:t xml:space="preserve">Слабая сторона. </w:t>
      </w:r>
      <w:r w:rsidRPr="00191803">
        <w:rPr>
          <w:rFonts w:ascii="Times New Roman" w:hAnsi="Times New Roman"/>
          <w:sz w:val="28"/>
          <w:szCs w:val="28"/>
        </w:rPr>
        <w:t xml:space="preserve">Недостаточно работы с родителями об их правах и обязанностях, и о правовом статусе педагога. </w:t>
      </w:r>
    </w:p>
    <w:p w:rsidR="005D4AEF" w:rsidRPr="00191803" w:rsidRDefault="005D4AEF" w:rsidP="00BE7624">
      <w:pPr>
        <w:spacing w:after="0" w:line="259" w:lineRule="auto"/>
        <w:ind w:left="286"/>
        <w:jc w:val="center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b/>
          <w:sz w:val="28"/>
          <w:szCs w:val="28"/>
        </w:rPr>
        <w:t xml:space="preserve">Экологическое воспитание </w:t>
      </w:r>
    </w:p>
    <w:p w:rsidR="005D4AEF" w:rsidRPr="00191803" w:rsidRDefault="005D4AEF" w:rsidP="00BE76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Одно из важных направлений работы ДОУ – экологическое воспитание. </w:t>
      </w:r>
    </w:p>
    <w:p w:rsidR="005D4AEF" w:rsidRPr="00191803" w:rsidRDefault="005D4AEF" w:rsidP="00BE76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i/>
          <w:sz w:val="28"/>
          <w:szCs w:val="28"/>
        </w:rPr>
        <w:t xml:space="preserve"> </w:t>
      </w:r>
      <w:r w:rsidRPr="00191803">
        <w:rPr>
          <w:rFonts w:ascii="Times New Roman" w:hAnsi="Times New Roman"/>
          <w:sz w:val="28"/>
          <w:szCs w:val="28"/>
        </w:rPr>
        <w:t>Основная цель</w:t>
      </w:r>
      <w:r w:rsidRPr="00191803">
        <w:rPr>
          <w:rFonts w:ascii="Times New Roman" w:hAnsi="Times New Roman"/>
          <w:i/>
          <w:sz w:val="28"/>
          <w:szCs w:val="28"/>
        </w:rPr>
        <w:t xml:space="preserve"> – </w:t>
      </w:r>
      <w:r w:rsidRPr="00191803">
        <w:rPr>
          <w:rFonts w:ascii="Times New Roman" w:hAnsi="Times New Roman"/>
          <w:sz w:val="28"/>
          <w:szCs w:val="28"/>
        </w:rPr>
        <w:t xml:space="preserve">воспитание социально активной личности, способной понимать и любить окружающий мир, природу и бережно относится к ним; формирование базовой системы ценностей, соответствующей задачам экологического образования. Работа осуществляется на основе разработки М. А, Васильевой «Программа обучения и воспитания в детском саду» с использованием программ С. Н. Николаевой «Экологическое воспитание дошкольников». </w:t>
      </w:r>
    </w:p>
    <w:p w:rsidR="005D4AEF" w:rsidRPr="00191803" w:rsidRDefault="005D4AEF" w:rsidP="00BE7624">
      <w:pPr>
        <w:spacing w:after="0"/>
        <w:ind w:firstLine="427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 </w:t>
      </w:r>
      <w:r w:rsidRPr="00191803">
        <w:rPr>
          <w:rFonts w:ascii="Times New Roman" w:hAnsi="Times New Roman"/>
          <w:sz w:val="28"/>
          <w:szCs w:val="28"/>
          <w:u w:val="single" w:color="000000"/>
        </w:rPr>
        <w:t>Сильная сторона</w:t>
      </w:r>
      <w:r w:rsidRPr="00191803">
        <w:rPr>
          <w:rFonts w:ascii="Times New Roman" w:hAnsi="Times New Roman"/>
          <w:sz w:val="28"/>
          <w:szCs w:val="28"/>
        </w:rPr>
        <w:t xml:space="preserve">. Благодаря творческому поиску педагогов в группах ДОУ создана, развивающая, экологизированная игровая среда. Групповые уголки природы оборудованы с учетом современных требований: более 80 % растений задействовано в педагогическом процессе. </w:t>
      </w:r>
    </w:p>
    <w:p w:rsidR="001F48D6" w:rsidRDefault="005D4AEF" w:rsidP="00191803">
      <w:pPr>
        <w:ind w:firstLine="427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>Исследовательская работа помогает развить у детей познавательный интерес, творчество, умение логически мыслить, обобщать.</w:t>
      </w:r>
    </w:p>
    <w:p w:rsidR="005D4AEF" w:rsidRPr="001F48D6" w:rsidRDefault="005D4AEF" w:rsidP="00BE7624">
      <w:pPr>
        <w:spacing w:after="0"/>
        <w:ind w:firstLine="427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48D6" w:rsidRPr="001F48D6">
        <w:rPr>
          <w:rFonts w:ascii="Times New Roman" w:hAnsi="Times New Roman"/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дидактических игр.</w:t>
      </w:r>
    </w:p>
    <w:p w:rsidR="005D4AEF" w:rsidRPr="0019180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В систему работы с детьми включена разнообразная деятельность с литературными произведениями. Организуются игровые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педагогам ввести детей в мир «отраженной природы», в мир литературно художественного искусства. </w:t>
      </w:r>
    </w:p>
    <w:p w:rsidR="005D4AEF" w:rsidRPr="00191803" w:rsidRDefault="005D4AEF" w:rsidP="00BE7624">
      <w:pPr>
        <w:spacing w:after="0"/>
        <w:ind w:right="142"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Совершенствуя работу по расширению знаний у детей о загадочном мире природы, педагоги обращаются к народной педагогике (пословицам, поговоркам, сказкам). </w:t>
      </w:r>
    </w:p>
    <w:p w:rsidR="005D4AEF" w:rsidRPr="0019180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Включение детей в практическую деятельность способствует формированию опыта, умений, навыков, экологически обоснованного взаимодействия с окружающей средой. </w:t>
      </w:r>
    </w:p>
    <w:p w:rsidR="005D4AEF" w:rsidRPr="00191803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sz w:val="28"/>
          <w:szCs w:val="28"/>
        </w:rPr>
        <w:t xml:space="preserve">Большое внимание воспитатели уделяют природоохранной деятельности человека.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 </w:t>
      </w:r>
    </w:p>
    <w:p w:rsidR="005D4AEF" w:rsidRPr="00191803" w:rsidRDefault="005D4AEF" w:rsidP="005D4AEF">
      <w:pPr>
        <w:spacing w:after="4" w:line="270" w:lineRule="auto"/>
        <w:ind w:left="742" w:right="374" w:hanging="10"/>
        <w:jc w:val="center"/>
        <w:rPr>
          <w:rFonts w:ascii="Times New Roman" w:hAnsi="Times New Roman"/>
          <w:sz w:val="28"/>
          <w:szCs w:val="28"/>
        </w:rPr>
      </w:pPr>
      <w:r w:rsidRPr="00191803">
        <w:rPr>
          <w:rFonts w:ascii="Times New Roman" w:hAnsi="Times New Roman"/>
          <w:b/>
          <w:sz w:val="28"/>
          <w:szCs w:val="28"/>
        </w:rPr>
        <w:t>Система проф</w:t>
      </w:r>
      <w:r w:rsidR="00191803">
        <w:rPr>
          <w:rFonts w:ascii="Times New Roman" w:hAnsi="Times New Roman"/>
          <w:b/>
          <w:sz w:val="28"/>
          <w:szCs w:val="28"/>
        </w:rPr>
        <w:t xml:space="preserve">. </w:t>
      </w:r>
      <w:r w:rsidRPr="00191803">
        <w:rPr>
          <w:rFonts w:ascii="Times New Roman" w:hAnsi="Times New Roman"/>
          <w:b/>
          <w:sz w:val="28"/>
          <w:szCs w:val="28"/>
        </w:rPr>
        <w:t>ориентационной работы</w:t>
      </w:r>
      <w:r w:rsidRPr="00191803">
        <w:rPr>
          <w:rFonts w:ascii="Times New Roman" w:hAnsi="Times New Roman"/>
          <w:sz w:val="28"/>
          <w:szCs w:val="28"/>
        </w:rPr>
        <w:t xml:space="preserve">. </w:t>
      </w:r>
    </w:p>
    <w:p w:rsidR="005D4AEF" w:rsidRPr="009C05AC" w:rsidRDefault="005D4AEF" w:rsidP="00BE76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Работа в рамках профориентации ведется в системе. В рамках данного направления проведено ряд мероприятий: </w:t>
      </w:r>
    </w:p>
    <w:p w:rsidR="005D4AEF" w:rsidRPr="009C05AC" w:rsidRDefault="005D4AEF" w:rsidP="00BE7624">
      <w:pPr>
        <w:numPr>
          <w:ilvl w:val="0"/>
          <w:numId w:val="22"/>
        </w:numPr>
        <w:suppressAutoHyphens w:val="0"/>
        <w:spacing w:after="0" w:line="269" w:lineRule="auto"/>
        <w:ind w:left="0" w:right="841" w:firstLine="502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экскурсии по помещениям ДОУ (кухня, прачечная) </w:t>
      </w:r>
    </w:p>
    <w:p w:rsidR="001F48D6" w:rsidRPr="00BE7624" w:rsidRDefault="005D4AEF" w:rsidP="00BE7624">
      <w:pPr>
        <w:numPr>
          <w:ilvl w:val="0"/>
          <w:numId w:val="22"/>
        </w:numPr>
        <w:suppressAutoHyphens w:val="0"/>
        <w:spacing w:after="0" w:line="269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 </w:t>
      </w:r>
    </w:p>
    <w:p w:rsidR="005D4AEF" w:rsidRPr="009C05AC" w:rsidRDefault="009C05AC" w:rsidP="009C05AC">
      <w:pPr>
        <w:pStyle w:val="2"/>
        <w:ind w:left="742" w:right="51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05A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9C05AC">
        <w:rPr>
          <w:rFonts w:ascii="Times New Roman" w:hAnsi="Times New Roman" w:cs="Times New Roman"/>
          <w:b/>
          <w:color w:val="auto"/>
          <w:sz w:val="28"/>
          <w:szCs w:val="28"/>
        </w:rPr>
        <w:t>.3.4.</w:t>
      </w:r>
      <w:r w:rsidR="005D4AEF" w:rsidRPr="009C05AC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5D4AEF" w:rsidRPr="009C05AC">
        <w:rPr>
          <w:rFonts w:ascii="Times New Roman" w:hAnsi="Times New Roman" w:cs="Times New Roman"/>
          <w:b/>
          <w:color w:val="auto"/>
          <w:sz w:val="28"/>
          <w:szCs w:val="28"/>
        </w:rPr>
        <w:t>Речевое развитие</w:t>
      </w:r>
    </w:p>
    <w:p w:rsidR="005D4AEF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Конечная цель работы дошкольного учреждения по развитию речи детей состоит в формировании правильной литературной устной речи и отношения к ней как особой сфере действительности.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подготовку и обучение их грамоте. </w:t>
      </w:r>
    </w:p>
    <w:p w:rsidR="001F48D6" w:rsidRPr="001F48D6" w:rsidRDefault="001F48D6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sz w:val="28"/>
          <w:szCs w:val="28"/>
        </w:rPr>
        <w:t xml:space="preserve"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 Воспитатели всех групп ведут работу с детьми по развитию у них связной речи: учат составлять </w:t>
      </w:r>
      <w:r w:rsidRPr="001F48D6">
        <w:rPr>
          <w:rFonts w:ascii="Times New Roman" w:hAnsi="Times New Roman"/>
          <w:sz w:val="28"/>
          <w:szCs w:val="28"/>
        </w:rPr>
        <w:lastRenderedPageBreak/>
        <w:t>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5D4AEF" w:rsidRDefault="009C05AC" w:rsidP="00BE7624">
      <w:pPr>
        <w:spacing w:after="0"/>
        <w:ind w:right="8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4AEF" w:rsidRPr="009C05AC">
        <w:rPr>
          <w:rFonts w:ascii="Times New Roman" w:hAnsi="Times New Roman"/>
          <w:sz w:val="28"/>
          <w:szCs w:val="28"/>
        </w:rPr>
        <w:t xml:space="preserve">В старших группах ведется обучение грамоте. </w:t>
      </w:r>
    </w:p>
    <w:p w:rsidR="001F48D6" w:rsidRDefault="001F48D6" w:rsidP="001F48D6">
      <w:pPr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sz w:val="28"/>
          <w:szCs w:val="28"/>
        </w:rPr>
        <w:t xml:space="preserve"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гиперактивный ребенок?», «Вечерние игры родителей с детьми». Это позволяет повысить активность и заинтересованность родителей в проведении совместной работы. </w:t>
      </w:r>
    </w:p>
    <w:p w:rsidR="001F48D6" w:rsidRDefault="001F48D6" w:rsidP="00546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sz w:val="28"/>
          <w:szCs w:val="28"/>
        </w:rPr>
        <w:t>В детском саду имеются:</w:t>
      </w:r>
    </w:p>
    <w:p w:rsidR="005D4AEF" w:rsidRPr="009C05AC" w:rsidRDefault="001F48D6" w:rsidP="001F48D6">
      <w:pPr>
        <w:numPr>
          <w:ilvl w:val="0"/>
          <w:numId w:val="23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>наглядный и</w:t>
      </w:r>
      <w:r w:rsidR="005D4AEF" w:rsidRPr="009C05AC">
        <w:rPr>
          <w:rFonts w:ascii="Times New Roman" w:hAnsi="Times New Roman"/>
          <w:sz w:val="28"/>
          <w:szCs w:val="28"/>
        </w:rPr>
        <w:t xml:space="preserve"> дидактический материал; </w:t>
      </w:r>
    </w:p>
    <w:p w:rsidR="005D4AEF" w:rsidRPr="001F48D6" w:rsidRDefault="005D4AEF" w:rsidP="001F48D6">
      <w:pPr>
        <w:pStyle w:val="a5"/>
        <w:numPr>
          <w:ilvl w:val="0"/>
          <w:numId w:val="23"/>
        </w:numPr>
        <w:suppressAutoHyphens w:val="0"/>
        <w:spacing w:after="0" w:line="259" w:lineRule="auto"/>
        <w:ind w:left="0" w:right="841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sz w:val="28"/>
          <w:szCs w:val="28"/>
        </w:rPr>
        <w:t xml:space="preserve">педагоги </w:t>
      </w:r>
      <w:r w:rsidRPr="001F48D6">
        <w:rPr>
          <w:rFonts w:ascii="Times New Roman" w:hAnsi="Times New Roman"/>
          <w:sz w:val="28"/>
          <w:szCs w:val="28"/>
        </w:rPr>
        <w:tab/>
        <w:t xml:space="preserve">самостоятельно </w:t>
      </w:r>
      <w:r w:rsidRPr="001F48D6">
        <w:rPr>
          <w:rFonts w:ascii="Times New Roman" w:hAnsi="Times New Roman"/>
          <w:sz w:val="28"/>
          <w:szCs w:val="28"/>
        </w:rPr>
        <w:tab/>
        <w:t xml:space="preserve">используют </w:t>
      </w:r>
      <w:r w:rsidRPr="001F48D6">
        <w:rPr>
          <w:rFonts w:ascii="Times New Roman" w:hAnsi="Times New Roman"/>
          <w:sz w:val="28"/>
          <w:szCs w:val="28"/>
        </w:rPr>
        <w:tab/>
        <w:t xml:space="preserve">информацию </w:t>
      </w:r>
      <w:r w:rsidRPr="001F48D6">
        <w:rPr>
          <w:rFonts w:ascii="Times New Roman" w:hAnsi="Times New Roman"/>
          <w:sz w:val="28"/>
          <w:szCs w:val="28"/>
        </w:rPr>
        <w:tab/>
        <w:t xml:space="preserve">из </w:t>
      </w:r>
      <w:r w:rsidRPr="001F48D6">
        <w:rPr>
          <w:rFonts w:ascii="Times New Roman" w:hAnsi="Times New Roman"/>
          <w:sz w:val="28"/>
          <w:szCs w:val="28"/>
        </w:rPr>
        <w:tab/>
        <w:t xml:space="preserve">интернета (распечатывают материал, делают для детей презентации); </w:t>
      </w:r>
    </w:p>
    <w:p w:rsidR="005D4AEF" w:rsidRPr="009C05AC" w:rsidRDefault="005D4AEF" w:rsidP="001F48D6">
      <w:pPr>
        <w:numPr>
          <w:ilvl w:val="0"/>
          <w:numId w:val="23"/>
        </w:numPr>
        <w:suppressAutoHyphens w:val="0"/>
        <w:spacing w:after="5" w:line="269" w:lineRule="auto"/>
        <w:ind w:left="0" w:right="841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для исследовательской работы имеются приборы; </w:t>
      </w:r>
    </w:p>
    <w:p w:rsidR="005D4AEF" w:rsidRPr="00323543" w:rsidRDefault="005D4AEF" w:rsidP="00323543">
      <w:pPr>
        <w:numPr>
          <w:ilvl w:val="0"/>
          <w:numId w:val="23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>в группах создается и пополняется   вариативная, доступная и безопасная РППС</w:t>
      </w:r>
      <w:r w:rsidR="00323543">
        <w:rPr>
          <w:rFonts w:ascii="Times New Roman" w:hAnsi="Times New Roman"/>
          <w:sz w:val="28"/>
          <w:szCs w:val="28"/>
        </w:rPr>
        <w:t>.</w:t>
      </w:r>
      <w:r w:rsidRPr="00323543">
        <w:rPr>
          <w:color w:val="7030A0"/>
        </w:rPr>
        <w:t xml:space="preserve"> </w:t>
      </w:r>
    </w:p>
    <w:p w:rsidR="005D4AEF" w:rsidRPr="009C05AC" w:rsidRDefault="009C05AC" w:rsidP="009C05AC">
      <w:pPr>
        <w:pStyle w:val="2"/>
        <w:spacing w:after="3" w:line="271" w:lineRule="auto"/>
        <w:ind w:left="709" w:right="13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05A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9C05AC">
        <w:rPr>
          <w:rFonts w:ascii="Times New Roman" w:hAnsi="Times New Roman" w:cs="Times New Roman"/>
          <w:b/>
          <w:color w:val="auto"/>
          <w:sz w:val="28"/>
          <w:szCs w:val="28"/>
        </w:rPr>
        <w:t>.3.5.</w:t>
      </w:r>
      <w:r w:rsidR="005D4AEF" w:rsidRPr="009C05AC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</w:t>
      </w:r>
      <w:r w:rsidR="005D4AEF" w:rsidRPr="009C05AC">
        <w:rPr>
          <w:rFonts w:ascii="Times New Roman" w:hAnsi="Times New Roman" w:cs="Times New Roman"/>
          <w:b/>
          <w:color w:val="auto"/>
          <w:sz w:val="28"/>
          <w:szCs w:val="28"/>
        </w:rPr>
        <w:t>Социально-коммуникативное развитие</w:t>
      </w:r>
    </w:p>
    <w:p w:rsidR="005D4AEF" w:rsidRPr="009C05AC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 </w:t>
      </w:r>
    </w:p>
    <w:p w:rsidR="005D4AEF" w:rsidRPr="001F48D6" w:rsidRDefault="005D4AEF" w:rsidP="001F48D6">
      <w:pPr>
        <w:ind w:firstLine="691"/>
        <w:jc w:val="both"/>
        <w:rPr>
          <w:rFonts w:ascii="Times New Roman" w:hAnsi="Times New Roman"/>
          <w:sz w:val="28"/>
          <w:szCs w:val="28"/>
        </w:rPr>
      </w:pPr>
      <w:r w:rsidRPr="009C05AC">
        <w:rPr>
          <w:rFonts w:ascii="Times New Roman" w:hAnsi="Times New Roman"/>
          <w:sz w:val="28"/>
          <w:szCs w:val="28"/>
        </w:rPr>
        <w:t xml:space="preserve"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</w:t>
      </w:r>
      <w:r w:rsidRPr="009C05AC">
        <w:rPr>
          <w:rFonts w:ascii="Times New Roman" w:hAnsi="Times New Roman"/>
          <w:sz w:val="28"/>
          <w:szCs w:val="28"/>
        </w:rPr>
        <w:lastRenderedPageBreak/>
        <w:t xml:space="preserve">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</w:t>
      </w:r>
      <w:r w:rsidR="001F48D6" w:rsidRPr="009C05AC">
        <w:rPr>
          <w:rFonts w:ascii="Times New Roman" w:hAnsi="Times New Roman"/>
          <w:sz w:val="28"/>
          <w:szCs w:val="28"/>
        </w:rPr>
        <w:t>группах разнообразная</w:t>
      </w:r>
      <w:r w:rsidRPr="009C05AC">
        <w:rPr>
          <w:rFonts w:ascii="Times New Roman" w:hAnsi="Times New Roman"/>
          <w:sz w:val="28"/>
          <w:szCs w:val="28"/>
        </w:rPr>
        <w:t xml:space="preserve"> развивающая среда и комфортная обстановка. В ДОУ и на территории также сделана развивающая среда с учетом и</w:t>
      </w:r>
      <w:r w:rsidR="001F48D6">
        <w:rPr>
          <w:rFonts w:ascii="Times New Roman" w:hAnsi="Times New Roman"/>
          <w:sz w:val="28"/>
          <w:szCs w:val="28"/>
        </w:rPr>
        <w:t xml:space="preserve">нтересов и потребностей детей. </w:t>
      </w:r>
    </w:p>
    <w:p w:rsidR="005D4AEF" w:rsidRPr="00B422F8" w:rsidRDefault="005D4AEF" w:rsidP="009F72E8">
      <w:pPr>
        <w:pStyle w:val="1"/>
        <w:ind w:left="2835" w:right="878"/>
        <w:rPr>
          <w:rFonts w:ascii="Times New Roman" w:hAnsi="Times New Roman" w:cs="Times New Roman"/>
          <w:sz w:val="28"/>
          <w:szCs w:val="28"/>
        </w:rPr>
      </w:pPr>
      <w:r w:rsidRPr="00B422F8">
        <w:rPr>
          <w:rFonts w:ascii="Times New Roman" w:hAnsi="Times New Roman" w:cs="Times New Roman"/>
          <w:sz w:val="28"/>
          <w:szCs w:val="28"/>
        </w:rPr>
        <w:t>Использование ИКТ в воспитательно-образовательном процессе</w:t>
      </w:r>
      <w:r w:rsidRPr="00B422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4AEF" w:rsidRPr="00B422F8" w:rsidRDefault="005D4AE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в: </w:t>
      </w:r>
    </w:p>
    <w:p w:rsidR="005D4AEF" w:rsidRPr="00B422F8" w:rsidRDefault="005D4AEF" w:rsidP="00BE7624">
      <w:pPr>
        <w:numPr>
          <w:ilvl w:val="0"/>
          <w:numId w:val="24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подборе иллюстративного материала к ОД (сканирование, интернет– ресурсы, принтер, презентация); </w:t>
      </w:r>
    </w:p>
    <w:p w:rsidR="005D4AEF" w:rsidRPr="00B422F8" w:rsidRDefault="005D4AEF" w:rsidP="00BE7624">
      <w:pPr>
        <w:numPr>
          <w:ilvl w:val="0"/>
          <w:numId w:val="24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подборе дополнительного познавательного материала к ОД, знакомство со сценариями праздников и других мероприятий; </w:t>
      </w:r>
    </w:p>
    <w:p w:rsidR="005D4AEF" w:rsidRPr="00B422F8" w:rsidRDefault="005D4AEF" w:rsidP="00BE7624">
      <w:pPr>
        <w:numPr>
          <w:ilvl w:val="0"/>
          <w:numId w:val="24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использовании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 </w:t>
      </w:r>
    </w:p>
    <w:p w:rsidR="005D4AEF" w:rsidRPr="00B422F8" w:rsidRDefault="005D4AEF" w:rsidP="00BE7624">
      <w:pPr>
        <w:numPr>
          <w:ilvl w:val="0"/>
          <w:numId w:val="24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использовании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ОД, расширения кругозора детей. </w:t>
      </w:r>
    </w:p>
    <w:p w:rsidR="005D4AEF" w:rsidRDefault="005D4AEF" w:rsidP="005D4AEF">
      <w:pPr>
        <w:spacing w:after="32" w:line="259" w:lineRule="auto"/>
      </w:pPr>
      <w:r>
        <w:t xml:space="preserve"> </w:t>
      </w:r>
    </w:p>
    <w:p w:rsidR="005D4AEF" w:rsidRPr="001F48D6" w:rsidRDefault="00B422F8" w:rsidP="001F48D6">
      <w:pPr>
        <w:spacing w:after="4" w:line="270" w:lineRule="auto"/>
        <w:ind w:left="742" w:right="696" w:hanging="10"/>
        <w:jc w:val="center"/>
        <w:rPr>
          <w:rFonts w:ascii="Times New Roman" w:hAnsi="Times New Roman"/>
          <w:b/>
          <w:sz w:val="28"/>
          <w:szCs w:val="28"/>
        </w:rPr>
      </w:pPr>
      <w:r w:rsidRPr="009F72E8">
        <w:rPr>
          <w:rFonts w:ascii="Times New Roman" w:hAnsi="Times New Roman"/>
          <w:b/>
          <w:sz w:val="28"/>
          <w:szCs w:val="28"/>
        </w:rPr>
        <w:t>4</w:t>
      </w:r>
      <w:r w:rsidR="005D4AEF" w:rsidRPr="009F72E8">
        <w:rPr>
          <w:rFonts w:ascii="Times New Roman" w:hAnsi="Times New Roman"/>
          <w:b/>
          <w:sz w:val="28"/>
          <w:szCs w:val="28"/>
        </w:rPr>
        <w:t>.4</w:t>
      </w:r>
      <w:r w:rsidR="005D4AEF" w:rsidRPr="00B422F8">
        <w:rPr>
          <w:rFonts w:ascii="Times New Roman" w:hAnsi="Times New Roman"/>
          <w:sz w:val="28"/>
          <w:szCs w:val="28"/>
        </w:rPr>
        <w:t>.</w:t>
      </w:r>
      <w:r w:rsidR="005D4AEF" w:rsidRPr="00B422F8">
        <w:rPr>
          <w:rFonts w:ascii="Times New Roman" w:eastAsia="Arial" w:hAnsi="Times New Roman"/>
          <w:sz w:val="28"/>
          <w:szCs w:val="28"/>
        </w:rPr>
        <w:t xml:space="preserve"> </w:t>
      </w:r>
      <w:r w:rsidR="005D4AEF" w:rsidRPr="00B422F8">
        <w:rPr>
          <w:rFonts w:ascii="Times New Roman" w:hAnsi="Times New Roman"/>
          <w:b/>
          <w:sz w:val="28"/>
          <w:szCs w:val="28"/>
        </w:rPr>
        <w:t>Взаимодействие ДОУ с родителями</w:t>
      </w:r>
      <w:r w:rsidR="001F48D6">
        <w:rPr>
          <w:rFonts w:ascii="Times New Roman" w:hAnsi="Times New Roman"/>
          <w:b/>
          <w:sz w:val="28"/>
          <w:szCs w:val="28"/>
        </w:rPr>
        <w:t xml:space="preserve"> </w:t>
      </w:r>
      <w:r w:rsidR="005D4AEF" w:rsidRPr="001F48D6">
        <w:rPr>
          <w:rFonts w:ascii="Times New Roman" w:hAnsi="Times New Roman"/>
          <w:b/>
          <w:sz w:val="28"/>
          <w:szCs w:val="28"/>
        </w:rPr>
        <w:t>(законными пред</w:t>
      </w:r>
      <w:r w:rsidRPr="001F48D6">
        <w:rPr>
          <w:rFonts w:ascii="Times New Roman" w:hAnsi="Times New Roman"/>
          <w:b/>
          <w:sz w:val="28"/>
          <w:szCs w:val="28"/>
        </w:rPr>
        <w:t xml:space="preserve">ставителями) несовершеннолетних </w:t>
      </w:r>
      <w:r w:rsidR="005D4AEF" w:rsidRPr="001F48D6">
        <w:rPr>
          <w:rFonts w:ascii="Times New Roman" w:hAnsi="Times New Roman"/>
          <w:b/>
          <w:sz w:val="28"/>
          <w:szCs w:val="28"/>
        </w:rPr>
        <w:t>воспитанников</w:t>
      </w:r>
    </w:p>
    <w:p w:rsidR="005D4AEF" w:rsidRPr="00B422F8" w:rsidRDefault="005D4AEF" w:rsidP="00546FFE">
      <w:pPr>
        <w:spacing w:after="0"/>
        <w:ind w:firstLine="427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 Взаимодействие с родителями – одно из непременных условий в системе комплексного сопровождения детей в ДОУ. </w:t>
      </w:r>
    </w:p>
    <w:p w:rsidR="005D4AEF" w:rsidRPr="00B422F8" w:rsidRDefault="005D4AEF" w:rsidP="00546FFE">
      <w:pPr>
        <w:spacing w:after="0"/>
        <w:ind w:firstLine="427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 Профилактическая и консультационная работа велась по трем направлениям: с педагогами, родителями и детьми. </w:t>
      </w:r>
    </w:p>
    <w:p w:rsidR="005D4AEF" w:rsidRPr="00B422F8" w:rsidRDefault="001F48D6" w:rsidP="00B422F8">
      <w:pPr>
        <w:spacing w:after="33"/>
        <w:ind w:left="426" w:right="841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>Ежегодно проводятся следующие</w:t>
      </w:r>
      <w:r w:rsidR="005D4AEF" w:rsidRPr="00B422F8">
        <w:rPr>
          <w:rFonts w:ascii="Times New Roman" w:hAnsi="Times New Roman"/>
          <w:sz w:val="28"/>
          <w:szCs w:val="28"/>
        </w:rPr>
        <w:t xml:space="preserve"> мероприятия: </w:t>
      </w:r>
    </w:p>
    <w:p w:rsidR="005D4AEF" w:rsidRPr="00B422F8" w:rsidRDefault="005D4AEF" w:rsidP="009F72E8">
      <w:pPr>
        <w:numPr>
          <w:ilvl w:val="0"/>
          <w:numId w:val="25"/>
        </w:numPr>
        <w:suppressAutoHyphens w:val="0"/>
        <w:spacing w:after="5" w:line="269" w:lineRule="auto"/>
        <w:ind w:left="851" w:right="841" w:hanging="709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>«</w:t>
      </w:r>
      <w:r w:rsidR="001F48D6" w:rsidRPr="00B422F8">
        <w:rPr>
          <w:rFonts w:ascii="Times New Roman" w:hAnsi="Times New Roman"/>
          <w:sz w:val="28"/>
          <w:szCs w:val="28"/>
        </w:rPr>
        <w:t>Здравствуй, детский</w:t>
      </w:r>
      <w:r w:rsidRPr="00B422F8">
        <w:rPr>
          <w:rFonts w:ascii="Times New Roman" w:hAnsi="Times New Roman"/>
          <w:sz w:val="28"/>
          <w:szCs w:val="28"/>
        </w:rPr>
        <w:t xml:space="preserve"> сад» - общее   родительское собрание. </w:t>
      </w:r>
    </w:p>
    <w:p w:rsidR="005D4AEF" w:rsidRPr="00B422F8" w:rsidRDefault="005D4AEF" w:rsidP="009F72E8">
      <w:pPr>
        <w:numPr>
          <w:ilvl w:val="0"/>
          <w:numId w:val="25"/>
        </w:numPr>
        <w:tabs>
          <w:tab w:val="left" w:pos="567"/>
        </w:tabs>
        <w:suppressAutoHyphens w:val="0"/>
        <w:spacing w:after="5" w:line="269" w:lineRule="auto"/>
        <w:ind w:left="709" w:right="841" w:hanging="567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Групповые </w:t>
      </w:r>
      <w:r w:rsidRPr="00B422F8">
        <w:rPr>
          <w:rFonts w:ascii="Times New Roman" w:hAnsi="Times New Roman"/>
          <w:sz w:val="28"/>
          <w:szCs w:val="28"/>
        </w:rPr>
        <w:tab/>
        <w:t xml:space="preserve">собрания </w:t>
      </w:r>
      <w:r w:rsidRPr="00B422F8">
        <w:rPr>
          <w:rFonts w:ascii="Times New Roman" w:hAnsi="Times New Roman"/>
          <w:sz w:val="28"/>
          <w:szCs w:val="28"/>
        </w:rPr>
        <w:tab/>
        <w:t xml:space="preserve">«Обучение </w:t>
      </w:r>
      <w:r w:rsidRPr="00B422F8">
        <w:rPr>
          <w:rFonts w:ascii="Times New Roman" w:hAnsi="Times New Roman"/>
          <w:sz w:val="28"/>
          <w:szCs w:val="28"/>
        </w:rPr>
        <w:tab/>
        <w:t xml:space="preserve">и </w:t>
      </w:r>
      <w:r w:rsidRPr="00B422F8">
        <w:rPr>
          <w:rFonts w:ascii="Times New Roman" w:hAnsi="Times New Roman"/>
          <w:sz w:val="28"/>
          <w:szCs w:val="28"/>
        </w:rPr>
        <w:tab/>
        <w:t xml:space="preserve">воспитание </w:t>
      </w:r>
      <w:r w:rsidRPr="00B422F8">
        <w:rPr>
          <w:rFonts w:ascii="Times New Roman" w:hAnsi="Times New Roman"/>
          <w:sz w:val="28"/>
          <w:szCs w:val="28"/>
        </w:rPr>
        <w:tab/>
        <w:t xml:space="preserve">детей </w:t>
      </w:r>
      <w:r w:rsidRPr="00B422F8">
        <w:rPr>
          <w:rFonts w:ascii="Times New Roman" w:hAnsi="Times New Roman"/>
          <w:sz w:val="28"/>
          <w:szCs w:val="28"/>
        </w:rPr>
        <w:tab/>
        <w:t xml:space="preserve">в </w:t>
      </w:r>
      <w:r w:rsidRPr="00B422F8">
        <w:rPr>
          <w:rFonts w:ascii="Times New Roman" w:hAnsi="Times New Roman"/>
          <w:sz w:val="28"/>
          <w:szCs w:val="28"/>
        </w:rPr>
        <w:tab/>
        <w:t xml:space="preserve">ДОУ», «Психологические особенности данного возраста».  </w:t>
      </w:r>
    </w:p>
    <w:p w:rsidR="005D4AEF" w:rsidRPr="00B422F8" w:rsidRDefault="005D4AEF" w:rsidP="00396589">
      <w:pPr>
        <w:numPr>
          <w:ilvl w:val="0"/>
          <w:numId w:val="25"/>
        </w:numPr>
        <w:suppressAutoHyphens w:val="0"/>
        <w:spacing w:after="33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Индивидуальное консультирование специалистов ДОУ по возникающим проблемам в воспитании дошкольников (сбор информации) </w:t>
      </w:r>
    </w:p>
    <w:p w:rsidR="005D4AEF" w:rsidRPr="00B422F8" w:rsidRDefault="005D4AEF" w:rsidP="00396589">
      <w:pPr>
        <w:numPr>
          <w:ilvl w:val="0"/>
          <w:numId w:val="25"/>
        </w:numPr>
        <w:tabs>
          <w:tab w:val="left" w:pos="8505"/>
        </w:tabs>
        <w:suppressAutoHyphens w:val="0"/>
        <w:spacing w:after="32" w:line="269" w:lineRule="auto"/>
        <w:ind w:left="426" w:right="841" w:hanging="360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Семинар-практикум «Здоровье наших детей» (характеристика физических и психических особенностей ребенка) – по группам </w:t>
      </w:r>
    </w:p>
    <w:p w:rsidR="005D4AEF" w:rsidRPr="00B422F8" w:rsidRDefault="005D4AEF" w:rsidP="00396589">
      <w:pPr>
        <w:numPr>
          <w:ilvl w:val="0"/>
          <w:numId w:val="25"/>
        </w:numPr>
        <w:suppressAutoHyphens w:val="0"/>
        <w:spacing w:after="32" w:line="269" w:lineRule="auto"/>
        <w:ind w:left="426" w:right="841" w:hanging="360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«Профилактика простудных </w:t>
      </w:r>
      <w:r w:rsidR="001F48D6" w:rsidRPr="00B422F8">
        <w:rPr>
          <w:rFonts w:ascii="Times New Roman" w:hAnsi="Times New Roman"/>
          <w:sz w:val="28"/>
          <w:szCs w:val="28"/>
        </w:rPr>
        <w:t>заболеваний» -</w:t>
      </w:r>
      <w:r w:rsidRPr="00B422F8">
        <w:rPr>
          <w:rFonts w:ascii="Times New Roman" w:hAnsi="Times New Roman"/>
          <w:sz w:val="28"/>
          <w:szCs w:val="28"/>
        </w:rPr>
        <w:t xml:space="preserve"> общесадовское родительское собрание  </w:t>
      </w:r>
    </w:p>
    <w:p w:rsidR="005D4AEF" w:rsidRPr="00B422F8" w:rsidRDefault="005D4AEF" w:rsidP="00396589">
      <w:pPr>
        <w:numPr>
          <w:ilvl w:val="0"/>
          <w:numId w:val="25"/>
        </w:numPr>
        <w:suppressAutoHyphens w:val="0"/>
        <w:spacing w:after="5" w:line="269" w:lineRule="auto"/>
        <w:ind w:left="426" w:right="841" w:hanging="360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lastRenderedPageBreak/>
        <w:t xml:space="preserve">Акция «Благоустройство участка» </w:t>
      </w:r>
    </w:p>
    <w:p w:rsidR="005D4AEF" w:rsidRPr="00B422F8" w:rsidRDefault="005D4AEF" w:rsidP="00396589">
      <w:pPr>
        <w:numPr>
          <w:ilvl w:val="0"/>
          <w:numId w:val="25"/>
        </w:numPr>
        <w:suppressAutoHyphens w:val="0"/>
        <w:spacing w:after="5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Привлечение родителей к участию в фотовыставках «Наши замечательные мальчики», «Твои защитники», «Наши обаятельные девочки». </w:t>
      </w:r>
    </w:p>
    <w:p w:rsidR="005D4AEF" w:rsidRPr="00B422F8" w:rsidRDefault="005D4AEF" w:rsidP="00BE7624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422F8">
        <w:rPr>
          <w:rFonts w:ascii="Times New Roman" w:hAnsi="Times New Roman"/>
          <w:sz w:val="28"/>
          <w:szCs w:val="28"/>
        </w:rPr>
        <w:t xml:space="preserve">Родители на протяжении всего учебного года участвовали в создании развивающей среды в группах, в праздниках и развлечениях, проводимых воспитателями и музыкальным </w:t>
      </w:r>
      <w:r w:rsidR="001F48D6" w:rsidRPr="00B422F8">
        <w:rPr>
          <w:rFonts w:ascii="Times New Roman" w:hAnsi="Times New Roman"/>
          <w:sz w:val="28"/>
          <w:szCs w:val="28"/>
        </w:rPr>
        <w:t>руководителем ДОУ</w:t>
      </w:r>
      <w:r w:rsidRPr="00B422F8">
        <w:rPr>
          <w:rFonts w:ascii="Times New Roman" w:hAnsi="Times New Roman"/>
          <w:sz w:val="28"/>
          <w:szCs w:val="28"/>
        </w:rPr>
        <w:t xml:space="preserve">, в создании проектов по тематическим неделям. </w:t>
      </w:r>
    </w:p>
    <w:p w:rsidR="005D4AEF" w:rsidRPr="00B422F8" w:rsidRDefault="00B422F8" w:rsidP="00B422F8">
      <w:pPr>
        <w:pStyle w:val="2"/>
        <w:ind w:left="742" w:right="87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22F8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D4AEF" w:rsidRPr="00B422F8">
        <w:rPr>
          <w:rFonts w:ascii="Times New Roman" w:hAnsi="Times New Roman" w:cs="Times New Roman"/>
          <w:b/>
          <w:color w:val="auto"/>
          <w:sz w:val="28"/>
          <w:szCs w:val="28"/>
        </w:rPr>
        <w:t>.5. Определение возможных путей решения проблем</w:t>
      </w:r>
    </w:p>
    <w:p w:rsidR="005D4AEF" w:rsidRPr="000348A9" w:rsidRDefault="005D4AEF" w:rsidP="000348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выпускника ДОУ. </w:t>
      </w:r>
    </w:p>
    <w:p w:rsidR="005D4AEF" w:rsidRPr="000348A9" w:rsidRDefault="005D4AEF" w:rsidP="000348A9">
      <w:pPr>
        <w:spacing w:after="37"/>
        <w:ind w:left="709" w:right="841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Наиболее актуальными проблемами в ДОУ являются: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34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Не выстроена работа </w:t>
      </w:r>
      <w:r w:rsidR="001F48D6" w:rsidRPr="000348A9">
        <w:rPr>
          <w:rFonts w:ascii="Times New Roman" w:hAnsi="Times New Roman"/>
          <w:sz w:val="28"/>
          <w:szCs w:val="28"/>
        </w:rPr>
        <w:t>с родителями</w:t>
      </w:r>
      <w:r w:rsidRPr="000348A9">
        <w:rPr>
          <w:rFonts w:ascii="Times New Roman" w:hAnsi="Times New Roman"/>
          <w:sz w:val="28"/>
          <w:szCs w:val="28"/>
        </w:rPr>
        <w:t xml:space="preserve"> по формированию ответственности за сохранение здоровья у своих детей.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36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Не в полной мере ведется работа с родителями по экологическому воспитанию.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42" w:line="263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>Не у всех педагогов и специалистов достаточно высок</w:t>
      </w:r>
      <w:r w:rsidR="001F48D6">
        <w:rPr>
          <w:rFonts w:ascii="Times New Roman" w:hAnsi="Times New Roman"/>
          <w:sz w:val="28"/>
          <w:szCs w:val="28"/>
        </w:rPr>
        <w:t xml:space="preserve">ий уровень профессионализма </w:t>
      </w:r>
      <w:r w:rsidR="001F48D6">
        <w:rPr>
          <w:rFonts w:ascii="Times New Roman" w:hAnsi="Times New Roman"/>
          <w:sz w:val="28"/>
          <w:szCs w:val="28"/>
        </w:rPr>
        <w:tab/>
        <w:t xml:space="preserve">и компетентности владения </w:t>
      </w:r>
      <w:r w:rsidRPr="000348A9">
        <w:rPr>
          <w:rFonts w:ascii="Times New Roman" w:hAnsi="Times New Roman"/>
          <w:sz w:val="28"/>
          <w:szCs w:val="28"/>
        </w:rPr>
        <w:t xml:space="preserve">навыками исследовательской работы. </w:t>
      </w:r>
    </w:p>
    <w:p w:rsidR="005D4AEF" w:rsidRPr="000348A9" w:rsidRDefault="005D4AEF" w:rsidP="00396589">
      <w:pPr>
        <w:numPr>
          <w:ilvl w:val="0"/>
          <w:numId w:val="26"/>
        </w:numPr>
        <w:tabs>
          <w:tab w:val="left" w:pos="8505"/>
        </w:tabs>
        <w:suppressAutoHyphens w:val="0"/>
        <w:spacing w:after="34" w:line="269" w:lineRule="auto"/>
        <w:ind w:left="426" w:right="841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Родительская общественность </w:t>
      </w:r>
      <w:r w:rsidR="001F48D6" w:rsidRPr="000348A9">
        <w:rPr>
          <w:rFonts w:ascii="Times New Roman" w:hAnsi="Times New Roman"/>
          <w:sz w:val="28"/>
          <w:szCs w:val="28"/>
        </w:rPr>
        <w:t>недостаточно</w:t>
      </w:r>
      <w:r w:rsidRPr="000348A9">
        <w:rPr>
          <w:rFonts w:ascii="Times New Roman" w:hAnsi="Times New Roman"/>
          <w:sz w:val="28"/>
          <w:szCs w:val="28"/>
        </w:rPr>
        <w:t xml:space="preserve"> включена в планирование работы ДОУ.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33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Система работы со школой носит односторонний характер и не затрагивает содержание образования.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37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 </w:t>
      </w:r>
    </w:p>
    <w:p w:rsidR="005D4AEF" w:rsidRPr="000348A9" w:rsidRDefault="005D4AEF" w:rsidP="00396589">
      <w:pPr>
        <w:numPr>
          <w:ilvl w:val="0"/>
          <w:numId w:val="26"/>
        </w:numPr>
        <w:suppressAutoHyphens w:val="0"/>
        <w:spacing w:after="5" w:line="263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Трансформируемость, </w:t>
      </w:r>
      <w:r w:rsidRPr="000348A9">
        <w:rPr>
          <w:rFonts w:ascii="Times New Roman" w:hAnsi="Times New Roman"/>
          <w:sz w:val="28"/>
          <w:szCs w:val="28"/>
        </w:rPr>
        <w:tab/>
        <w:t xml:space="preserve">полифункциональность, </w:t>
      </w:r>
      <w:r w:rsidRPr="000348A9">
        <w:rPr>
          <w:rFonts w:ascii="Times New Roman" w:hAnsi="Times New Roman"/>
          <w:sz w:val="28"/>
          <w:szCs w:val="28"/>
        </w:rPr>
        <w:tab/>
        <w:t xml:space="preserve">вариативность </w:t>
      </w:r>
      <w:r w:rsidRPr="000348A9">
        <w:rPr>
          <w:rFonts w:ascii="Times New Roman" w:hAnsi="Times New Roman"/>
          <w:sz w:val="28"/>
          <w:szCs w:val="28"/>
        </w:rPr>
        <w:tab/>
        <w:t xml:space="preserve">и содержательная насыщенность помещений не в полной мере отвечают требованиям ФГОС ДО.  </w:t>
      </w:r>
    </w:p>
    <w:p w:rsidR="005D4AEF" w:rsidRPr="000348A9" w:rsidRDefault="005D4AEF" w:rsidP="00546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 </w:t>
      </w:r>
    </w:p>
    <w:p w:rsidR="005D4AEF" w:rsidRDefault="005D4AEF" w:rsidP="00BE7624">
      <w:pPr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0348A9">
        <w:rPr>
          <w:rFonts w:ascii="Times New Roman" w:hAnsi="Times New Roman"/>
          <w:sz w:val="28"/>
          <w:szCs w:val="28"/>
        </w:rPr>
        <w:t xml:space="preserve">Программа </w:t>
      </w:r>
      <w:r w:rsidR="001F48D6" w:rsidRPr="000348A9">
        <w:rPr>
          <w:rFonts w:ascii="Times New Roman" w:hAnsi="Times New Roman"/>
          <w:sz w:val="28"/>
          <w:szCs w:val="28"/>
        </w:rPr>
        <w:t>развития на</w:t>
      </w:r>
      <w:r w:rsidRPr="000348A9">
        <w:rPr>
          <w:rFonts w:ascii="Times New Roman" w:hAnsi="Times New Roman"/>
          <w:sz w:val="28"/>
          <w:szCs w:val="28"/>
        </w:rPr>
        <w:t xml:space="preserve"> 2021-</w:t>
      </w:r>
      <w:r w:rsidR="001F48D6" w:rsidRPr="000348A9">
        <w:rPr>
          <w:rFonts w:ascii="Times New Roman" w:hAnsi="Times New Roman"/>
          <w:sz w:val="28"/>
          <w:szCs w:val="28"/>
        </w:rPr>
        <w:t>2025 гг.</w:t>
      </w:r>
      <w:r w:rsidRPr="000348A9">
        <w:rPr>
          <w:rFonts w:ascii="Times New Roman" w:hAnsi="Times New Roman"/>
          <w:sz w:val="28"/>
          <w:szCs w:val="28"/>
        </w:rPr>
        <w:t xml:space="preserve">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 </w:t>
      </w:r>
    </w:p>
    <w:p w:rsidR="0023182E" w:rsidRPr="001F48D6" w:rsidRDefault="0023182E" w:rsidP="0023182E">
      <w:pPr>
        <w:spacing w:after="0" w:line="259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F48D6">
        <w:rPr>
          <w:rFonts w:ascii="Times New Roman" w:hAnsi="Times New Roman"/>
          <w:i/>
          <w:sz w:val="28"/>
          <w:szCs w:val="28"/>
        </w:rPr>
        <w:lastRenderedPageBreak/>
        <w:t xml:space="preserve">Анализ результатов охраны </w:t>
      </w:r>
      <w:r w:rsidRPr="001F48D6">
        <w:rPr>
          <w:rFonts w:ascii="Times New Roman" w:hAnsi="Times New Roman"/>
          <w:i/>
          <w:sz w:val="28"/>
          <w:szCs w:val="28"/>
        </w:rPr>
        <w:tab/>
        <w:t xml:space="preserve">и укрепления физического </w:t>
      </w:r>
      <w:r w:rsidRPr="001F48D6">
        <w:rPr>
          <w:rFonts w:ascii="Times New Roman" w:hAnsi="Times New Roman"/>
          <w:i/>
          <w:sz w:val="28"/>
          <w:szCs w:val="28"/>
        </w:rPr>
        <w:tab/>
        <w:t>и психического здоровья воспитанников:</w:t>
      </w:r>
    </w:p>
    <w:p w:rsidR="0023182E" w:rsidRPr="0023182E" w:rsidRDefault="0023182E" w:rsidP="00396589">
      <w:pPr>
        <w:numPr>
          <w:ilvl w:val="0"/>
          <w:numId w:val="32"/>
        </w:numPr>
        <w:suppressAutoHyphens w:val="0"/>
        <w:spacing w:after="53" w:line="258" w:lineRule="auto"/>
        <w:ind w:right="37" w:firstLine="10"/>
        <w:jc w:val="both"/>
        <w:rPr>
          <w:rFonts w:ascii="Times New Roman" w:hAnsi="Times New Roman"/>
          <w:sz w:val="28"/>
          <w:szCs w:val="28"/>
        </w:rPr>
      </w:pPr>
      <w:r w:rsidRPr="0023182E">
        <w:rPr>
          <w:rFonts w:ascii="Times New Roman" w:hAnsi="Times New Roman"/>
          <w:sz w:val="28"/>
          <w:szCs w:val="28"/>
        </w:rPr>
        <w:t xml:space="preserve">совершенствовать, </w:t>
      </w:r>
      <w:r w:rsidR="001F48D6" w:rsidRPr="0023182E">
        <w:rPr>
          <w:rFonts w:ascii="Times New Roman" w:hAnsi="Times New Roman"/>
          <w:sz w:val="28"/>
          <w:szCs w:val="28"/>
        </w:rPr>
        <w:t>корректировать индивидуальные</w:t>
      </w:r>
      <w:r w:rsidRPr="0023182E">
        <w:rPr>
          <w:rFonts w:ascii="Times New Roman" w:hAnsi="Times New Roman"/>
          <w:sz w:val="28"/>
          <w:szCs w:val="28"/>
        </w:rPr>
        <w:t xml:space="preserve"> образовательные программы с </w:t>
      </w:r>
      <w:r w:rsidR="001F48D6" w:rsidRPr="0023182E">
        <w:rPr>
          <w:rFonts w:ascii="Times New Roman" w:hAnsi="Times New Roman"/>
          <w:sz w:val="28"/>
          <w:szCs w:val="28"/>
        </w:rPr>
        <w:t>учётом динамики</w:t>
      </w:r>
      <w:r w:rsidRPr="0023182E">
        <w:rPr>
          <w:rFonts w:ascii="Times New Roman" w:hAnsi="Times New Roman"/>
          <w:sz w:val="28"/>
          <w:szCs w:val="28"/>
        </w:rPr>
        <w:t xml:space="preserve"> развития ребёнка и возможностей ДОУ; </w:t>
      </w:r>
    </w:p>
    <w:p w:rsidR="0023182E" w:rsidRDefault="0023182E" w:rsidP="00396589">
      <w:pPr>
        <w:pStyle w:val="a5"/>
        <w:numPr>
          <w:ilvl w:val="0"/>
          <w:numId w:val="32"/>
        </w:num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23182E">
        <w:rPr>
          <w:rFonts w:ascii="Times New Roman" w:hAnsi="Times New Roman"/>
          <w:sz w:val="28"/>
          <w:szCs w:val="28"/>
        </w:rPr>
        <w:t xml:space="preserve">расширять возможности дополнительных оздоровительных услуг </w:t>
      </w:r>
      <w:r w:rsidR="001F48D6" w:rsidRPr="0023182E">
        <w:rPr>
          <w:rFonts w:ascii="Times New Roman" w:hAnsi="Times New Roman"/>
          <w:sz w:val="28"/>
          <w:szCs w:val="28"/>
        </w:rPr>
        <w:t>на бесплатной</w:t>
      </w:r>
      <w:r w:rsidRPr="0023182E">
        <w:rPr>
          <w:rFonts w:ascii="Times New Roman" w:hAnsi="Times New Roman"/>
          <w:sz w:val="28"/>
          <w:szCs w:val="28"/>
        </w:rPr>
        <w:t xml:space="preserve"> основе.   </w:t>
      </w:r>
    </w:p>
    <w:p w:rsidR="00E15892" w:rsidRPr="001F48D6" w:rsidRDefault="001F48D6" w:rsidP="001F48D6">
      <w:pPr>
        <w:spacing w:after="0" w:line="259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F48D6">
        <w:rPr>
          <w:rFonts w:ascii="Times New Roman" w:hAnsi="Times New Roman"/>
          <w:i/>
          <w:sz w:val="28"/>
          <w:szCs w:val="28"/>
        </w:rPr>
        <w:t xml:space="preserve"> </w:t>
      </w:r>
      <w:r w:rsidR="00D33850" w:rsidRPr="001F48D6">
        <w:rPr>
          <w:rFonts w:ascii="Times New Roman" w:hAnsi="Times New Roman"/>
          <w:i/>
          <w:sz w:val="28"/>
          <w:szCs w:val="28"/>
        </w:rPr>
        <w:t>Анализ образовательного процесса в ДОУ</w:t>
      </w:r>
      <w:r w:rsidR="00E15892" w:rsidRPr="001F48D6">
        <w:rPr>
          <w:rFonts w:ascii="Times New Roman" w:hAnsi="Times New Roman"/>
          <w:i/>
          <w:sz w:val="28"/>
          <w:szCs w:val="28"/>
        </w:rPr>
        <w:t>:</w:t>
      </w:r>
    </w:p>
    <w:p w:rsidR="00E15892" w:rsidRPr="00D33850" w:rsidRDefault="00E15892" w:rsidP="00396589">
      <w:pPr>
        <w:pStyle w:val="a5"/>
        <w:numPr>
          <w:ilvl w:val="0"/>
          <w:numId w:val="33"/>
        </w:numPr>
        <w:spacing w:after="41" w:line="263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33850">
        <w:rPr>
          <w:rFonts w:ascii="Times New Roman" w:hAnsi="Times New Roman"/>
          <w:sz w:val="28"/>
          <w:szCs w:val="28"/>
        </w:rPr>
        <w:t xml:space="preserve">совершенствовать </w:t>
      </w:r>
      <w:r w:rsidRPr="00D33850">
        <w:rPr>
          <w:rFonts w:ascii="Times New Roman" w:hAnsi="Times New Roman"/>
          <w:sz w:val="28"/>
          <w:szCs w:val="28"/>
        </w:rPr>
        <w:tab/>
        <w:t xml:space="preserve">работу </w:t>
      </w:r>
      <w:r w:rsidRPr="00D33850">
        <w:rPr>
          <w:rFonts w:ascii="Times New Roman" w:hAnsi="Times New Roman"/>
          <w:sz w:val="28"/>
          <w:szCs w:val="28"/>
        </w:rPr>
        <w:tab/>
        <w:t>педагоги</w:t>
      </w:r>
      <w:r w:rsidR="00D33850" w:rsidRPr="00D33850">
        <w:rPr>
          <w:rFonts w:ascii="Times New Roman" w:hAnsi="Times New Roman"/>
          <w:sz w:val="28"/>
          <w:szCs w:val="28"/>
        </w:rPr>
        <w:t xml:space="preserve">ческого </w:t>
      </w:r>
      <w:r w:rsidR="00D33850" w:rsidRPr="00D33850">
        <w:rPr>
          <w:rFonts w:ascii="Times New Roman" w:hAnsi="Times New Roman"/>
          <w:sz w:val="28"/>
          <w:szCs w:val="28"/>
        </w:rPr>
        <w:tab/>
        <w:t xml:space="preserve">коллектива </w:t>
      </w:r>
      <w:r w:rsidRPr="00D33850">
        <w:rPr>
          <w:rFonts w:ascii="Times New Roman" w:hAnsi="Times New Roman"/>
          <w:sz w:val="28"/>
          <w:szCs w:val="28"/>
        </w:rPr>
        <w:tab/>
        <w:t xml:space="preserve">(искать </w:t>
      </w:r>
      <w:r w:rsidRPr="00D33850">
        <w:rPr>
          <w:rFonts w:ascii="Times New Roman" w:hAnsi="Times New Roman"/>
          <w:sz w:val="28"/>
          <w:szCs w:val="28"/>
        </w:rPr>
        <w:tab/>
        <w:t xml:space="preserve">эффективные </w:t>
      </w:r>
      <w:r w:rsidRPr="00D33850">
        <w:rPr>
          <w:rFonts w:ascii="Times New Roman" w:hAnsi="Times New Roman"/>
          <w:sz w:val="28"/>
          <w:szCs w:val="28"/>
        </w:rPr>
        <w:tab/>
        <w:t xml:space="preserve">формы) </w:t>
      </w:r>
      <w:r w:rsidRPr="00D33850">
        <w:rPr>
          <w:rFonts w:ascii="Times New Roman" w:hAnsi="Times New Roman"/>
          <w:sz w:val="28"/>
          <w:szCs w:val="28"/>
        </w:rPr>
        <w:tab/>
        <w:t xml:space="preserve">по </w:t>
      </w:r>
      <w:r w:rsidRPr="00D33850">
        <w:rPr>
          <w:rFonts w:ascii="Times New Roman" w:hAnsi="Times New Roman"/>
          <w:sz w:val="28"/>
          <w:szCs w:val="28"/>
        </w:rPr>
        <w:tab/>
        <w:t xml:space="preserve">развитию </w:t>
      </w:r>
      <w:r w:rsidRPr="00D33850">
        <w:rPr>
          <w:rFonts w:ascii="Times New Roman" w:hAnsi="Times New Roman"/>
          <w:sz w:val="28"/>
          <w:szCs w:val="28"/>
        </w:rPr>
        <w:tab/>
        <w:t xml:space="preserve">у </w:t>
      </w:r>
      <w:r w:rsidRPr="00D33850">
        <w:rPr>
          <w:rFonts w:ascii="Times New Roman" w:hAnsi="Times New Roman"/>
          <w:sz w:val="28"/>
          <w:szCs w:val="28"/>
        </w:rPr>
        <w:tab/>
        <w:t xml:space="preserve">детей образовательного </w:t>
      </w:r>
      <w:r w:rsidRPr="00D33850">
        <w:rPr>
          <w:rFonts w:ascii="Times New Roman" w:hAnsi="Times New Roman"/>
          <w:sz w:val="28"/>
          <w:szCs w:val="28"/>
        </w:rPr>
        <w:tab/>
        <w:t xml:space="preserve">коммуникативных навыков, интеллектуальных способностей, процесса в ДОУ </w:t>
      </w:r>
      <w:r w:rsidRPr="00D33850">
        <w:rPr>
          <w:rFonts w:ascii="Times New Roman" w:hAnsi="Times New Roman"/>
          <w:sz w:val="28"/>
          <w:szCs w:val="28"/>
        </w:rPr>
        <w:tab/>
        <w:t>уме</w:t>
      </w:r>
      <w:r w:rsidR="004A7D9D">
        <w:rPr>
          <w:rFonts w:ascii="Times New Roman" w:hAnsi="Times New Roman"/>
          <w:sz w:val="28"/>
          <w:szCs w:val="28"/>
        </w:rPr>
        <w:t xml:space="preserve">ний </w:t>
      </w:r>
      <w:r w:rsidR="004A7D9D">
        <w:rPr>
          <w:rFonts w:ascii="Times New Roman" w:hAnsi="Times New Roman"/>
          <w:sz w:val="28"/>
          <w:szCs w:val="28"/>
        </w:rPr>
        <w:tab/>
        <w:t xml:space="preserve">самостоятельно </w:t>
      </w:r>
      <w:r w:rsidR="004A7D9D">
        <w:rPr>
          <w:rFonts w:ascii="Times New Roman" w:hAnsi="Times New Roman"/>
          <w:sz w:val="28"/>
          <w:szCs w:val="28"/>
        </w:rPr>
        <w:tab/>
        <w:t xml:space="preserve">усваивать </w:t>
      </w:r>
      <w:r w:rsidRPr="00D33850">
        <w:rPr>
          <w:rFonts w:ascii="Times New Roman" w:hAnsi="Times New Roman"/>
          <w:sz w:val="28"/>
          <w:szCs w:val="28"/>
        </w:rPr>
        <w:t xml:space="preserve">знания </w:t>
      </w:r>
      <w:r w:rsidRPr="00D33850">
        <w:rPr>
          <w:rFonts w:ascii="Times New Roman" w:hAnsi="Times New Roman"/>
          <w:sz w:val="28"/>
          <w:szCs w:val="28"/>
        </w:rPr>
        <w:tab/>
        <w:t xml:space="preserve">и </w:t>
      </w:r>
      <w:r w:rsidRPr="00D33850">
        <w:rPr>
          <w:rFonts w:ascii="Times New Roman" w:hAnsi="Times New Roman"/>
          <w:sz w:val="28"/>
          <w:szCs w:val="28"/>
        </w:rPr>
        <w:tab/>
      </w:r>
      <w:r w:rsidR="001F48D6" w:rsidRPr="00D33850">
        <w:rPr>
          <w:rFonts w:ascii="Times New Roman" w:hAnsi="Times New Roman"/>
          <w:sz w:val="28"/>
          <w:szCs w:val="28"/>
        </w:rPr>
        <w:t xml:space="preserve">способы </w:t>
      </w:r>
      <w:r w:rsidR="001F48D6" w:rsidRPr="00D33850">
        <w:rPr>
          <w:rFonts w:ascii="Times New Roman" w:hAnsi="Times New Roman"/>
          <w:sz w:val="28"/>
          <w:szCs w:val="28"/>
        </w:rPr>
        <w:tab/>
      </w:r>
      <w:r w:rsidRPr="00D33850">
        <w:rPr>
          <w:rFonts w:ascii="Times New Roman" w:hAnsi="Times New Roman"/>
          <w:sz w:val="28"/>
          <w:szCs w:val="28"/>
        </w:rPr>
        <w:t>деяте</w:t>
      </w:r>
      <w:r w:rsidR="004A7D9D">
        <w:rPr>
          <w:rFonts w:ascii="Times New Roman" w:hAnsi="Times New Roman"/>
          <w:sz w:val="28"/>
          <w:szCs w:val="28"/>
        </w:rPr>
        <w:t xml:space="preserve">льности </w:t>
      </w:r>
      <w:r w:rsidR="004A7D9D">
        <w:rPr>
          <w:rFonts w:ascii="Times New Roman" w:hAnsi="Times New Roman"/>
          <w:sz w:val="28"/>
          <w:szCs w:val="28"/>
        </w:rPr>
        <w:tab/>
        <w:t xml:space="preserve">для </w:t>
      </w:r>
      <w:r w:rsidR="004A7D9D">
        <w:rPr>
          <w:rFonts w:ascii="Times New Roman" w:hAnsi="Times New Roman"/>
          <w:sz w:val="28"/>
          <w:szCs w:val="28"/>
        </w:rPr>
        <w:tab/>
        <w:t xml:space="preserve"> </w:t>
      </w:r>
      <w:r w:rsidR="004A7D9D">
        <w:rPr>
          <w:rFonts w:ascii="Times New Roman" w:hAnsi="Times New Roman"/>
          <w:sz w:val="28"/>
          <w:szCs w:val="28"/>
        </w:rPr>
        <w:tab/>
        <w:t xml:space="preserve">решения </w:t>
      </w:r>
      <w:r w:rsidR="004A7D9D">
        <w:rPr>
          <w:rFonts w:ascii="Times New Roman" w:hAnsi="Times New Roman"/>
          <w:sz w:val="28"/>
          <w:szCs w:val="28"/>
        </w:rPr>
        <w:tab/>
        <w:t xml:space="preserve">новых </w:t>
      </w:r>
      <w:r w:rsidRPr="00D33850">
        <w:rPr>
          <w:rFonts w:ascii="Times New Roman" w:hAnsi="Times New Roman"/>
          <w:sz w:val="28"/>
          <w:szCs w:val="28"/>
        </w:rPr>
        <w:t xml:space="preserve">задач </w:t>
      </w:r>
      <w:r w:rsidRPr="00D33850">
        <w:rPr>
          <w:rFonts w:ascii="Times New Roman" w:hAnsi="Times New Roman"/>
          <w:sz w:val="28"/>
          <w:szCs w:val="28"/>
        </w:rPr>
        <w:tab/>
        <w:t xml:space="preserve">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 </w:t>
      </w:r>
    </w:p>
    <w:p w:rsidR="00E15892" w:rsidRDefault="00E15892" w:rsidP="00396589">
      <w:pPr>
        <w:pStyle w:val="a5"/>
        <w:numPr>
          <w:ilvl w:val="0"/>
          <w:numId w:val="33"/>
        </w:numPr>
        <w:suppressAutoHyphens w:val="0"/>
        <w:spacing w:after="42" w:line="269" w:lineRule="auto"/>
        <w:jc w:val="both"/>
        <w:rPr>
          <w:rFonts w:ascii="Times New Roman" w:hAnsi="Times New Roman"/>
          <w:sz w:val="28"/>
          <w:szCs w:val="28"/>
        </w:rPr>
      </w:pPr>
      <w:r w:rsidRPr="00D33850">
        <w:rPr>
          <w:rFonts w:ascii="Times New Roman" w:hAnsi="Times New Roman"/>
          <w:sz w:val="28"/>
          <w:szCs w:val="28"/>
        </w:rPr>
        <w:t xml:space="preserve">осуществлять поиск эффективных путей </w:t>
      </w:r>
      <w:r w:rsidR="001F48D6" w:rsidRPr="00D33850">
        <w:rPr>
          <w:rFonts w:ascii="Times New Roman" w:hAnsi="Times New Roman"/>
          <w:sz w:val="28"/>
          <w:szCs w:val="28"/>
        </w:rPr>
        <w:t>взаимодействия (</w:t>
      </w:r>
      <w:r w:rsidRPr="00D33850">
        <w:rPr>
          <w:rFonts w:ascii="Times New Roman" w:hAnsi="Times New Roman"/>
          <w:sz w:val="28"/>
          <w:szCs w:val="28"/>
        </w:rPr>
        <w:t xml:space="preserve">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 </w:t>
      </w:r>
    </w:p>
    <w:p w:rsidR="004A7D9D" w:rsidRPr="001F48D6" w:rsidRDefault="001F48D6" w:rsidP="001F48D6">
      <w:pPr>
        <w:suppressAutoHyphens w:val="0"/>
        <w:spacing w:after="42" w:line="269" w:lineRule="auto"/>
        <w:ind w:right="25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7D9D" w:rsidRPr="001F48D6">
        <w:rPr>
          <w:rFonts w:ascii="Times New Roman" w:hAnsi="Times New Roman"/>
          <w:i/>
          <w:sz w:val="28"/>
          <w:szCs w:val="28"/>
        </w:rPr>
        <w:t>Анализ кадрового обеспечения:</w:t>
      </w:r>
    </w:p>
    <w:p w:rsidR="004A7D9D" w:rsidRPr="004A7D9D" w:rsidRDefault="004A7D9D" w:rsidP="00396589">
      <w:pPr>
        <w:pStyle w:val="a5"/>
        <w:numPr>
          <w:ilvl w:val="0"/>
          <w:numId w:val="34"/>
        </w:numPr>
        <w:spacing w:after="52"/>
        <w:jc w:val="both"/>
        <w:rPr>
          <w:rFonts w:ascii="Times New Roman" w:hAnsi="Times New Roman"/>
          <w:sz w:val="28"/>
          <w:szCs w:val="28"/>
        </w:rPr>
      </w:pPr>
      <w:r w:rsidRPr="004A7D9D">
        <w:rPr>
          <w:rFonts w:ascii="Times New Roman" w:hAnsi="Times New Roman"/>
          <w:sz w:val="28"/>
          <w:szCs w:val="28"/>
        </w:rPr>
        <w:t xml:space="preserve">создать условия для успешной аттестации и увеличения обеспечения числа педагогов и специалистов с первой </w:t>
      </w:r>
      <w:r w:rsidR="001F48D6" w:rsidRPr="004A7D9D">
        <w:rPr>
          <w:rFonts w:ascii="Times New Roman" w:hAnsi="Times New Roman"/>
          <w:sz w:val="28"/>
          <w:szCs w:val="28"/>
        </w:rPr>
        <w:t>квалификационной категорией</w:t>
      </w:r>
      <w:r w:rsidRPr="004A7D9D">
        <w:rPr>
          <w:rFonts w:ascii="Times New Roman" w:hAnsi="Times New Roman"/>
          <w:sz w:val="28"/>
          <w:szCs w:val="28"/>
        </w:rPr>
        <w:t xml:space="preserve">, соответствие занимаемой должности </w:t>
      </w:r>
      <w:r w:rsidR="001F48D6" w:rsidRPr="004A7D9D">
        <w:rPr>
          <w:rFonts w:ascii="Times New Roman" w:hAnsi="Times New Roman"/>
          <w:sz w:val="28"/>
          <w:szCs w:val="28"/>
        </w:rPr>
        <w:t>и полное</w:t>
      </w:r>
      <w:r w:rsidRPr="004A7D9D">
        <w:rPr>
          <w:rFonts w:ascii="Times New Roman" w:hAnsi="Times New Roman"/>
          <w:sz w:val="28"/>
          <w:szCs w:val="28"/>
        </w:rPr>
        <w:t xml:space="preserve"> процесса исключение педагогов без категории;  </w:t>
      </w:r>
    </w:p>
    <w:p w:rsidR="004A7D9D" w:rsidRPr="004A7D9D" w:rsidRDefault="004A7D9D" w:rsidP="00396589">
      <w:pPr>
        <w:numPr>
          <w:ilvl w:val="0"/>
          <w:numId w:val="27"/>
        </w:numPr>
        <w:suppressAutoHyphens w:val="0"/>
        <w:spacing w:after="33" w:line="269" w:lineRule="auto"/>
        <w:ind w:left="0" w:firstLine="10"/>
        <w:jc w:val="both"/>
        <w:rPr>
          <w:rFonts w:ascii="Times New Roman" w:hAnsi="Times New Roman"/>
          <w:sz w:val="28"/>
          <w:szCs w:val="28"/>
        </w:rPr>
      </w:pPr>
      <w:r w:rsidRPr="004A7D9D">
        <w:rPr>
          <w:rFonts w:ascii="Times New Roman" w:hAnsi="Times New Roman"/>
          <w:sz w:val="28"/>
          <w:szCs w:val="28"/>
        </w:rPr>
        <w:t xml:space="preserve">создать условия для стабильной работы педагогического коллектива в режиме инновационного развития; </w:t>
      </w:r>
    </w:p>
    <w:p w:rsidR="004A7D9D" w:rsidRPr="004A7D9D" w:rsidRDefault="004A7D9D" w:rsidP="00396589">
      <w:pPr>
        <w:numPr>
          <w:ilvl w:val="0"/>
          <w:numId w:val="27"/>
        </w:numPr>
        <w:suppressAutoHyphens w:val="0"/>
        <w:spacing w:after="33" w:line="269" w:lineRule="auto"/>
        <w:ind w:left="0" w:firstLine="10"/>
        <w:jc w:val="both"/>
        <w:rPr>
          <w:rFonts w:ascii="Times New Roman" w:hAnsi="Times New Roman"/>
          <w:sz w:val="28"/>
          <w:szCs w:val="28"/>
        </w:rPr>
      </w:pPr>
      <w:r w:rsidRPr="004A7D9D">
        <w:rPr>
          <w:rFonts w:ascii="Times New Roman" w:hAnsi="Times New Roman"/>
          <w:sz w:val="28"/>
          <w:szCs w:val="28"/>
        </w:rPr>
        <w:t xml:space="preserve">профессионально и эффективно использовать в работе современные технологии; </w:t>
      </w:r>
    </w:p>
    <w:p w:rsidR="004A7D9D" w:rsidRPr="004A7D9D" w:rsidRDefault="004A7D9D" w:rsidP="00396589">
      <w:pPr>
        <w:numPr>
          <w:ilvl w:val="0"/>
          <w:numId w:val="27"/>
        </w:numPr>
        <w:suppressAutoHyphens w:val="0"/>
        <w:spacing w:after="43" w:line="269" w:lineRule="auto"/>
        <w:ind w:left="0" w:firstLine="10"/>
        <w:jc w:val="both"/>
        <w:rPr>
          <w:rFonts w:ascii="Times New Roman" w:hAnsi="Times New Roman"/>
          <w:sz w:val="28"/>
          <w:szCs w:val="28"/>
        </w:rPr>
      </w:pPr>
      <w:r w:rsidRPr="004A7D9D">
        <w:rPr>
          <w:rFonts w:ascii="Times New Roman" w:hAnsi="Times New Roman"/>
          <w:sz w:val="28"/>
          <w:szCs w:val="28"/>
        </w:rPr>
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</w:r>
      <w:r w:rsidRPr="004A7D9D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4A7D9D" w:rsidRPr="001F48D6" w:rsidRDefault="001F48D6" w:rsidP="00546FFE">
      <w:pPr>
        <w:spacing w:after="0" w:line="240" w:lineRule="auto"/>
        <w:ind w:right="517" w:firstLine="99"/>
        <w:jc w:val="both"/>
        <w:rPr>
          <w:rFonts w:ascii="Times New Roman" w:hAnsi="Times New Roman"/>
          <w:i/>
          <w:sz w:val="28"/>
          <w:szCs w:val="28"/>
        </w:rPr>
      </w:pPr>
      <w:r w:rsidRPr="001F48D6">
        <w:rPr>
          <w:rFonts w:ascii="Times New Roman" w:hAnsi="Times New Roman"/>
          <w:i/>
          <w:sz w:val="28"/>
          <w:szCs w:val="28"/>
        </w:rPr>
        <w:t xml:space="preserve">     </w:t>
      </w:r>
      <w:r w:rsidR="004A7D9D" w:rsidRPr="001F48D6">
        <w:rPr>
          <w:rFonts w:ascii="Times New Roman" w:hAnsi="Times New Roman"/>
          <w:i/>
          <w:sz w:val="28"/>
          <w:szCs w:val="28"/>
        </w:rPr>
        <w:t>Анализ материально - финансового обеспечения ДОУ:</w:t>
      </w:r>
    </w:p>
    <w:p w:rsidR="00C5438E" w:rsidRDefault="004A7D9D" w:rsidP="001F48D6">
      <w:pPr>
        <w:pStyle w:val="a5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A7D9D">
        <w:rPr>
          <w:rFonts w:ascii="Times New Roman" w:hAnsi="Times New Roman"/>
          <w:sz w:val="28"/>
          <w:szCs w:val="28"/>
        </w:rPr>
        <w:t>изыскание дополнительных фина</w:t>
      </w:r>
      <w:r>
        <w:rPr>
          <w:rFonts w:ascii="Times New Roman" w:hAnsi="Times New Roman"/>
          <w:sz w:val="28"/>
          <w:szCs w:val="28"/>
        </w:rPr>
        <w:t>нсовых средств для</w:t>
      </w:r>
      <w:r w:rsidRPr="004A7D9D">
        <w:rPr>
          <w:rFonts w:ascii="Times New Roman" w:hAnsi="Times New Roman"/>
          <w:sz w:val="28"/>
          <w:szCs w:val="28"/>
        </w:rPr>
        <w:t xml:space="preserve"> осуществления поставленных задач за счёт привлечения технического и спонсорских средств.  </w:t>
      </w:r>
    </w:p>
    <w:p w:rsidR="00CA3E6F" w:rsidRPr="00C5438E" w:rsidRDefault="00C5438E" w:rsidP="001F48D6">
      <w:pPr>
        <w:pStyle w:val="1"/>
        <w:ind w:left="0" w:right="87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38E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>. КОНЦЕПЦИЯ РАЗВИТИЯ ДОУ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 </w:t>
      </w:r>
    </w:p>
    <w:p w:rsidR="00CA3E6F" w:rsidRPr="00C5438E" w:rsidRDefault="00CA3E6F" w:rsidP="00546FFE">
      <w:pPr>
        <w:spacing w:after="0"/>
        <w:ind w:left="142" w:firstLine="549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Миссия детского сада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 </w:t>
      </w:r>
    </w:p>
    <w:p w:rsidR="00CA3E6F" w:rsidRPr="00C5438E" w:rsidRDefault="00CA3E6F" w:rsidP="00C5438E">
      <w:pPr>
        <w:spacing w:after="34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Это будет обеспечиваться индивидуализацией образовательного процесса через: </w:t>
      </w:r>
    </w:p>
    <w:p w:rsidR="00CA3E6F" w:rsidRPr="00C5438E" w:rsidRDefault="00CA3E6F" w:rsidP="00396589">
      <w:pPr>
        <w:numPr>
          <w:ilvl w:val="0"/>
          <w:numId w:val="35"/>
        </w:numPr>
        <w:suppressAutoHyphens w:val="0"/>
        <w:spacing w:after="34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создание условий для свободного выбора детьми деятельности, участников совместной деятельности; </w:t>
      </w:r>
    </w:p>
    <w:p w:rsidR="00CA3E6F" w:rsidRPr="00C5438E" w:rsidRDefault="00CA3E6F" w:rsidP="00396589">
      <w:pPr>
        <w:numPr>
          <w:ilvl w:val="0"/>
          <w:numId w:val="35"/>
        </w:numPr>
        <w:suppressAutoHyphens w:val="0"/>
        <w:spacing w:after="34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создание условий для принятия детьми решений, выражения своих чувств и мыслей; </w:t>
      </w:r>
    </w:p>
    <w:p w:rsidR="00CA3E6F" w:rsidRPr="00C5438E" w:rsidRDefault="001F48D6" w:rsidP="00396589">
      <w:pPr>
        <w:numPr>
          <w:ilvl w:val="0"/>
          <w:numId w:val="35"/>
        </w:numPr>
        <w:suppressAutoHyphens w:val="0"/>
        <w:spacing w:after="5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>не директивную</w:t>
      </w:r>
      <w:r w:rsidR="00CA3E6F" w:rsidRPr="00C5438E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(Оказание недирективной помощи детям дошкольного возраста строятся на шести основных принципах: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Принцип вариативности – каждая из ситуаций может и должна иметь несколько вариантов разрешения и важно, чтобы ребенок сам их предложил.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Принцип опоры на положительное в ребенке – педагог должен выражать уверенность в успехе ребенка.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Принцип позитивной эмоциональности – важно поддерживать положительные эмоции ребенка от собственных усилий, когда он решает </w:t>
      </w:r>
      <w:r w:rsidR="001F48D6" w:rsidRPr="00C5438E">
        <w:rPr>
          <w:rFonts w:ascii="Times New Roman" w:hAnsi="Times New Roman"/>
          <w:sz w:val="28"/>
          <w:szCs w:val="28"/>
        </w:rPr>
        <w:t>какую-либо</w:t>
      </w:r>
      <w:r w:rsidRPr="00C5438E">
        <w:rPr>
          <w:rFonts w:ascii="Times New Roman" w:hAnsi="Times New Roman"/>
          <w:sz w:val="28"/>
          <w:szCs w:val="28"/>
        </w:rPr>
        <w:t xml:space="preserve"> образовательную ситуацию. </w:t>
      </w:r>
    </w:p>
    <w:p w:rsidR="00CA3E6F" w:rsidRPr="00C5438E" w:rsidRDefault="00CA3E6F" w:rsidP="00396589">
      <w:pPr>
        <w:numPr>
          <w:ilvl w:val="1"/>
          <w:numId w:val="35"/>
        </w:numPr>
        <w:suppressAutoHyphens w:val="0"/>
        <w:spacing w:after="5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lastRenderedPageBreak/>
        <w:t xml:space="preserve">Принцип развивающейся субъектности. Девизом этого принципа может быть высказывание Марии Монтессори: «Помоги мне это сделать самому». </w:t>
      </w:r>
    </w:p>
    <w:p w:rsidR="00CA3E6F" w:rsidRPr="00C5438E" w:rsidRDefault="00CA3E6F" w:rsidP="00C5438E">
      <w:pPr>
        <w:spacing w:after="34"/>
        <w:ind w:right="84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Обеспечение эмоционального благополучия будет достигаться посредством: </w:t>
      </w:r>
    </w:p>
    <w:p w:rsidR="00CA3E6F" w:rsidRPr="00C5438E" w:rsidRDefault="00CA3E6F" w:rsidP="00396589">
      <w:pPr>
        <w:numPr>
          <w:ilvl w:val="0"/>
          <w:numId w:val="35"/>
        </w:numPr>
        <w:suppressAutoHyphens w:val="0"/>
        <w:spacing w:after="33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уважительного отношения к каждому ребёнку, к его чувствам и потребностям; </w:t>
      </w:r>
    </w:p>
    <w:p w:rsidR="00CA3E6F" w:rsidRPr="00C5438E" w:rsidRDefault="00CA3E6F" w:rsidP="00396589">
      <w:pPr>
        <w:numPr>
          <w:ilvl w:val="0"/>
          <w:numId w:val="3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непосредственное общение с каждым ребёнком; </w:t>
      </w:r>
    </w:p>
    <w:p w:rsidR="00CA3E6F" w:rsidRPr="00323543" w:rsidRDefault="00CA3E6F" w:rsidP="00323543">
      <w:pPr>
        <w:numPr>
          <w:ilvl w:val="0"/>
          <w:numId w:val="35"/>
        </w:numPr>
        <w:suppressAutoHyphens w:val="0"/>
        <w:spacing w:after="5" w:line="269" w:lineRule="auto"/>
        <w:ind w:right="841" w:hanging="36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создания условий для доброжелательных отношений между детьми.  </w:t>
      </w:r>
    </w:p>
    <w:p w:rsidR="00CA3E6F" w:rsidRPr="00C5438E" w:rsidRDefault="00CA3E6F" w:rsidP="00C5438E">
      <w:pPr>
        <w:pStyle w:val="2"/>
        <w:spacing w:after="3" w:line="271" w:lineRule="auto"/>
        <w:ind w:left="1527" w:right="13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C5438E">
        <w:rPr>
          <w:rFonts w:ascii="Times New Roman" w:hAnsi="Times New Roman" w:cs="Times New Roman"/>
          <w:b/>
          <w:color w:val="auto"/>
          <w:sz w:val="28"/>
          <w:szCs w:val="28"/>
        </w:rPr>
        <w:t>Образ выпускника дошкольного образовательного учреждения</w:t>
      </w:r>
    </w:p>
    <w:p w:rsidR="00CA3E6F" w:rsidRPr="00C5438E" w:rsidRDefault="00CA3E6F" w:rsidP="00546F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В ФГОС </w:t>
      </w:r>
      <w:r w:rsidR="001F48D6" w:rsidRPr="00C5438E">
        <w:rPr>
          <w:rFonts w:ascii="Times New Roman" w:hAnsi="Times New Roman"/>
          <w:sz w:val="28"/>
          <w:szCs w:val="28"/>
        </w:rPr>
        <w:t>ДО целевых ориентиров</w:t>
      </w:r>
      <w:r w:rsidRPr="00C5438E">
        <w:rPr>
          <w:rFonts w:ascii="Times New Roman" w:hAnsi="Times New Roman"/>
          <w:sz w:val="28"/>
          <w:szCs w:val="28"/>
        </w:rPr>
        <w:t xml:space="preserve">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 </w:t>
      </w:r>
    </w:p>
    <w:p w:rsidR="00CA3E6F" w:rsidRPr="00C5438E" w:rsidRDefault="00CA3E6F" w:rsidP="00546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b/>
          <w:sz w:val="28"/>
          <w:szCs w:val="28"/>
        </w:rPr>
        <w:t>Самостоятельность и инициативность.</w:t>
      </w:r>
      <w:r w:rsidRPr="00C5438E">
        <w:rPr>
          <w:rFonts w:ascii="Times New Roman" w:hAnsi="Times New Roman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b/>
          <w:sz w:val="28"/>
          <w:szCs w:val="28"/>
        </w:rPr>
        <w:t>Ответственность и самоконтроль.</w:t>
      </w:r>
      <w:r w:rsidRPr="00C5438E">
        <w:rPr>
          <w:rFonts w:ascii="Times New Roman" w:hAnsi="Times New Roman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lastRenderedPageBreak/>
        <w:t xml:space="preserve"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b/>
          <w:sz w:val="28"/>
          <w:szCs w:val="28"/>
        </w:rPr>
        <w:t>Социально-коммуникативное развитие.</w:t>
      </w:r>
      <w:r w:rsidRPr="00C5438E">
        <w:rPr>
          <w:rFonts w:ascii="Times New Roman" w:hAnsi="Times New Roman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Ребёнок проявляет любознательность в познании окружающего мира. Он умеет получать знания через собственный опыт: исследования, игру, взаимодействие.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Ребёнок не боится решать проблемы самостоятельно или обращаться за помощью к сверстникам. </w:t>
      </w:r>
    </w:p>
    <w:p w:rsidR="00CA3E6F" w:rsidRPr="00C5438E" w:rsidRDefault="00CA3E6F" w:rsidP="00546FFE">
      <w:pPr>
        <w:spacing w:after="0" w:line="26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 xml:space="preserve"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 </w:t>
      </w:r>
    </w:p>
    <w:p w:rsidR="00CA3E6F" w:rsidRPr="00C5438E" w:rsidRDefault="00CA3E6F" w:rsidP="00546FFE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C5438E">
        <w:rPr>
          <w:rFonts w:ascii="Times New Roman" w:hAnsi="Times New Roman"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</w:t>
      </w:r>
      <w:r w:rsidR="001F48D6">
        <w:rPr>
          <w:rFonts w:ascii="Times New Roman" w:hAnsi="Times New Roman"/>
          <w:sz w:val="28"/>
          <w:szCs w:val="28"/>
        </w:rPr>
        <w:t xml:space="preserve">ктом и творческим потенциалом. </w:t>
      </w:r>
    </w:p>
    <w:p w:rsidR="00CA3E6F" w:rsidRPr="00D414B1" w:rsidRDefault="00CA3E6F" w:rsidP="00D414B1">
      <w:pPr>
        <w:pStyle w:val="2"/>
        <w:spacing w:after="3" w:line="271" w:lineRule="auto"/>
        <w:ind w:left="851" w:right="13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14B1">
        <w:rPr>
          <w:rFonts w:ascii="Times New Roman" w:hAnsi="Times New Roman" w:cs="Times New Roman"/>
          <w:b/>
          <w:color w:val="auto"/>
          <w:sz w:val="28"/>
          <w:szCs w:val="28"/>
        </w:rPr>
        <w:t>Образ педагога дошкольного образовательного учреждения</w:t>
      </w:r>
    </w:p>
    <w:p w:rsidR="00CA3E6F" w:rsidRPr="00D414B1" w:rsidRDefault="00CA3E6F" w:rsidP="00D414B1">
      <w:pPr>
        <w:ind w:firstLine="691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</w:t>
      </w:r>
      <w:r w:rsidR="001F48D6" w:rsidRPr="00D414B1">
        <w:rPr>
          <w:rFonts w:ascii="Times New Roman" w:hAnsi="Times New Roman"/>
          <w:sz w:val="28"/>
          <w:szCs w:val="28"/>
        </w:rPr>
        <w:t>в профессиональном</w:t>
      </w:r>
      <w:r w:rsidRPr="00D414B1">
        <w:rPr>
          <w:rFonts w:ascii="Times New Roman" w:hAnsi="Times New Roman"/>
          <w:sz w:val="28"/>
          <w:szCs w:val="28"/>
        </w:rPr>
        <w:t xml:space="preserve">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 </w:t>
      </w:r>
    </w:p>
    <w:p w:rsidR="00CA3E6F" w:rsidRPr="00D414B1" w:rsidRDefault="00CA3E6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lastRenderedPageBreak/>
        <w:t xml:space="preserve">Кроме этого, каждый педагог нашего детского сада разделяет и следует ценностям, формирующим корпоративный дух организации. Личность может воспитать только личность.  </w:t>
      </w:r>
    </w:p>
    <w:p w:rsidR="00CA3E6F" w:rsidRPr="00D414B1" w:rsidRDefault="00CA3E6F" w:rsidP="00BE7624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 </w:t>
      </w:r>
    </w:p>
    <w:p w:rsidR="00CA3E6F" w:rsidRPr="00D414B1" w:rsidRDefault="00CA3E6F" w:rsidP="00BE762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  </w:t>
      </w:r>
    </w:p>
    <w:p w:rsidR="00CA3E6F" w:rsidRPr="00323543" w:rsidRDefault="00CA3E6F" w:rsidP="00BE7624">
      <w:pPr>
        <w:spacing w:after="0"/>
        <w:ind w:left="142" w:right="841"/>
        <w:jc w:val="both"/>
        <w:rPr>
          <w:rFonts w:ascii="Times New Roman" w:hAnsi="Times New Roman"/>
          <w:i/>
          <w:sz w:val="28"/>
          <w:szCs w:val="28"/>
        </w:rPr>
      </w:pPr>
      <w:r w:rsidRPr="00323543">
        <w:rPr>
          <w:rFonts w:ascii="Times New Roman" w:hAnsi="Times New Roman"/>
          <w:i/>
          <w:sz w:val="28"/>
          <w:szCs w:val="28"/>
        </w:rPr>
        <w:t>1.</w:t>
      </w:r>
      <w:r w:rsidRPr="00323543">
        <w:rPr>
          <w:rFonts w:ascii="Times New Roman" w:eastAsia="Arial" w:hAnsi="Times New Roman"/>
          <w:i/>
          <w:sz w:val="28"/>
          <w:szCs w:val="28"/>
        </w:rPr>
        <w:t xml:space="preserve"> </w:t>
      </w:r>
      <w:r w:rsidRPr="00323543">
        <w:rPr>
          <w:rFonts w:ascii="Times New Roman" w:hAnsi="Times New Roman"/>
          <w:i/>
          <w:sz w:val="28"/>
          <w:szCs w:val="28"/>
        </w:rPr>
        <w:t xml:space="preserve">Профессионализм воспитателя: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7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имеет необходимую педагогическую и психологическую подготовку;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основами необходимых знаний и умений согласно нормативным документам;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умением планировать и оценивать уровень развития детей своей группы;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личностноориентированную модель взаимодействия с детьми;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right="841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проявляет творчество и интерес к педагогической деятельности;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умеет работать с техническими средствами обучения, видит перспективу применения ИКТ в образовательном процессе;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 </w:t>
      </w:r>
    </w:p>
    <w:p w:rsidR="00CA3E6F" w:rsidRPr="00D414B1" w:rsidRDefault="00CA3E6F" w:rsidP="00BE7624">
      <w:pPr>
        <w:numPr>
          <w:ilvl w:val="0"/>
          <w:numId w:val="36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реализует систему комплексного психолого-медико-педагогического сопровождения воспитанников и их родителей;  </w:t>
      </w:r>
    </w:p>
    <w:p w:rsidR="00CA3E6F" w:rsidRDefault="00CA3E6F" w:rsidP="00396589">
      <w:pPr>
        <w:numPr>
          <w:ilvl w:val="0"/>
          <w:numId w:val="36"/>
        </w:numPr>
        <w:suppressAutoHyphens w:val="0"/>
        <w:spacing w:after="5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 </w:t>
      </w:r>
    </w:p>
    <w:p w:rsidR="009C2FBF" w:rsidRPr="00D414B1" w:rsidRDefault="009C2FBF" w:rsidP="009C2FBF">
      <w:pPr>
        <w:suppressAutoHyphens w:val="0"/>
        <w:spacing w:after="5" w:line="269" w:lineRule="auto"/>
        <w:ind w:left="566"/>
        <w:jc w:val="both"/>
        <w:rPr>
          <w:rFonts w:ascii="Times New Roman" w:hAnsi="Times New Roman"/>
          <w:sz w:val="28"/>
          <w:szCs w:val="28"/>
        </w:rPr>
      </w:pPr>
    </w:p>
    <w:p w:rsidR="00CA3E6F" w:rsidRPr="00323543" w:rsidRDefault="00CA3E6F" w:rsidP="00BE7624">
      <w:pPr>
        <w:spacing w:after="0" w:line="240" w:lineRule="auto"/>
        <w:ind w:right="841"/>
        <w:jc w:val="both"/>
        <w:rPr>
          <w:rFonts w:ascii="Times New Roman" w:hAnsi="Times New Roman"/>
          <w:i/>
          <w:sz w:val="28"/>
          <w:szCs w:val="28"/>
        </w:rPr>
      </w:pPr>
      <w:r w:rsidRPr="00323543">
        <w:rPr>
          <w:rFonts w:ascii="Times New Roman" w:hAnsi="Times New Roman"/>
          <w:i/>
          <w:sz w:val="28"/>
          <w:szCs w:val="28"/>
        </w:rPr>
        <w:t xml:space="preserve">2. Проявление организационно-методических умений:  </w:t>
      </w:r>
    </w:p>
    <w:p w:rsidR="00CA3E6F" w:rsidRPr="00D414B1" w:rsidRDefault="00CA3E6F" w:rsidP="00BE7624">
      <w:pPr>
        <w:numPr>
          <w:ilvl w:val="0"/>
          <w:numId w:val="4"/>
        </w:numPr>
        <w:suppressAutoHyphens w:val="0"/>
        <w:spacing w:after="0" w:line="269" w:lineRule="auto"/>
        <w:ind w:left="0" w:right="841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использует в работе новаторские методики;  </w:t>
      </w:r>
    </w:p>
    <w:p w:rsidR="00CA3E6F" w:rsidRPr="009C2FBF" w:rsidRDefault="00CA3E6F" w:rsidP="00BE7624">
      <w:pPr>
        <w:numPr>
          <w:ilvl w:val="0"/>
          <w:numId w:val="4"/>
        </w:numPr>
        <w:suppressAutoHyphens w:val="0"/>
        <w:spacing w:after="0" w:line="269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</w:t>
      </w:r>
      <w:r w:rsidRPr="009C2FBF">
        <w:rPr>
          <w:rFonts w:ascii="Times New Roman" w:hAnsi="Times New Roman"/>
          <w:sz w:val="28"/>
          <w:szCs w:val="28"/>
        </w:rPr>
        <w:t xml:space="preserve">психологии;  </w:t>
      </w:r>
    </w:p>
    <w:p w:rsidR="009C2FBF" w:rsidRPr="00323543" w:rsidRDefault="00CA3E6F" w:rsidP="00323543">
      <w:pPr>
        <w:numPr>
          <w:ilvl w:val="0"/>
          <w:numId w:val="4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навыками анализа, прогнозирования и планирования своей деятельности.  </w:t>
      </w:r>
    </w:p>
    <w:p w:rsidR="00CA3E6F" w:rsidRPr="00D414B1" w:rsidRDefault="00CA3E6F" w:rsidP="00BE7624">
      <w:pPr>
        <w:spacing w:after="0"/>
        <w:ind w:right="841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3. Личностные качества педагога: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имеет четко выработанную жизненную позицию, не противоречащую моральным нормам общества;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владеет педагогическим тактом, умеет сохранять личное достоинство, не ущемляя самолюбия детей, их родителей, коллег по работе;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right="841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креативен;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right="841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воплощает идеи гуманизации педагогического процесса;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развивает коммуникативно-адаптивные механизмы своей личности и личности ребенка с целью успешной интеграции в социуме;  </w:t>
      </w:r>
    </w:p>
    <w:p w:rsidR="00CA3E6F" w:rsidRPr="00D414B1" w:rsidRDefault="00CA3E6F" w:rsidP="00BE7624">
      <w:pPr>
        <w:numPr>
          <w:ilvl w:val="0"/>
          <w:numId w:val="37"/>
        </w:numPr>
        <w:suppressAutoHyphens w:val="0"/>
        <w:spacing w:after="0" w:line="269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 xml:space="preserve">ведет работу по организации тесного взаимодействия медикопедагогического персонала учреждения, родителей и социума.  </w:t>
      </w:r>
    </w:p>
    <w:p w:rsidR="00CA3E6F" w:rsidRPr="00D414B1" w:rsidRDefault="00CA3E6F" w:rsidP="00BE7624">
      <w:pPr>
        <w:spacing w:after="0"/>
        <w:ind w:right="841" w:firstLine="566"/>
        <w:jc w:val="both"/>
        <w:rPr>
          <w:rFonts w:ascii="Times New Roman" w:hAnsi="Times New Roman"/>
          <w:sz w:val="28"/>
          <w:szCs w:val="28"/>
        </w:rPr>
      </w:pPr>
      <w:r w:rsidRPr="00D414B1">
        <w:rPr>
          <w:rFonts w:ascii="Times New Roman" w:hAnsi="Times New Roman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</w:t>
      </w:r>
      <w:r w:rsidR="00546FFE">
        <w:rPr>
          <w:rFonts w:ascii="Times New Roman" w:hAnsi="Times New Roman"/>
          <w:sz w:val="28"/>
          <w:szCs w:val="28"/>
        </w:rPr>
        <w:t xml:space="preserve">ктеристики желаемого будущего. </w:t>
      </w:r>
    </w:p>
    <w:p w:rsidR="00CA3E6F" w:rsidRPr="009C2FBF" w:rsidRDefault="00CA3E6F" w:rsidP="009C2FBF">
      <w:pPr>
        <w:pStyle w:val="2"/>
        <w:ind w:right="87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2FBF">
        <w:rPr>
          <w:rFonts w:ascii="Times New Roman" w:hAnsi="Times New Roman" w:cs="Times New Roman"/>
          <w:b/>
          <w:color w:val="auto"/>
          <w:sz w:val="28"/>
          <w:szCs w:val="28"/>
        </w:rPr>
        <w:t>Модель будущего детского сада (как желаемый результат)</w:t>
      </w:r>
    </w:p>
    <w:p w:rsidR="00BE7624" w:rsidRDefault="00CA3E6F" w:rsidP="003235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1,5 лет до выпуска ребенка в школу, их с</w:t>
      </w:r>
      <w:r w:rsidR="00323543">
        <w:rPr>
          <w:rFonts w:ascii="Times New Roman" w:hAnsi="Times New Roman"/>
          <w:sz w:val="28"/>
          <w:szCs w:val="28"/>
        </w:rPr>
        <w:t xml:space="preserve">оциализации и самореализации.  </w:t>
      </w:r>
    </w:p>
    <w:p w:rsidR="00323543" w:rsidRDefault="00323543" w:rsidP="00323543">
      <w:pPr>
        <w:spacing w:after="38"/>
        <w:ind w:right="841"/>
        <w:jc w:val="both"/>
        <w:rPr>
          <w:rFonts w:ascii="Times New Roman" w:hAnsi="Times New Roman"/>
          <w:sz w:val="28"/>
          <w:szCs w:val="28"/>
        </w:rPr>
      </w:pPr>
    </w:p>
    <w:p w:rsidR="00CA3E6F" w:rsidRPr="009C2FBF" w:rsidRDefault="00CA3E6F" w:rsidP="00323543">
      <w:pPr>
        <w:spacing w:after="38"/>
        <w:ind w:right="841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lastRenderedPageBreak/>
        <w:t xml:space="preserve">Перспектива новой модели организации предполагает: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42" w:line="269" w:lineRule="auto"/>
        <w:ind w:left="426" w:right="142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41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37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36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34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 </w:t>
      </w:r>
    </w:p>
    <w:p w:rsidR="00CA3E6F" w:rsidRPr="009C2FBF" w:rsidRDefault="00CA3E6F" w:rsidP="00396589">
      <w:pPr>
        <w:numPr>
          <w:ilvl w:val="0"/>
          <w:numId w:val="38"/>
        </w:numPr>
        <w:tabs>
          <w:tab w:val="left" w:pos="1066"/>
        </w:tabs>
        <w:suppressAutoHyphens w:val="0"/>
        <w:spacing w:after="16" w:line="27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33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усиление роли комплексного психолого-педагогического сопровождения всех субъектов образовательного процесса;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37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 </w:t>
      </w:r>
    </w:p>
    <w:p w:rsidR="00CA3E6F" w:rsidRPr="009C2FBF" w:rsidRDefault="00CA3E6F" w:rsidP="00396589">
      <w:pPr>
        <w:numPr>
          <w:ilvl w:val="0"/>
          <w:numId w:val="38"/>
        </w:numPr>
        <w:suppressAutoHyphens w:val="0"/>
        <w:spacing w:after="5" w:line="269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 </w:t>
      </w:r>
    </w:p>
    <w:p w:rsidR="00CA3E6F" w:rsidRPr="009C2FBF" w:rsidRDefault="00CA3E6F" w:rsidP="00323543">
      <w:pPr>
        <w:spacing w:after="0"/>
        <w:ind w:left="691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 </w:t>
      </w:r>
    </w:p>
    <w:p w:rsidR="00CA3E6F" w:rsidRPr="009C2FBF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 xml:space="preserve">Всё вышеизложенное определяет основную линию концепции Программы развития ДОУ на 2021-2025 </w:t>
      </w:r>
      <w:r w:rsidR="00546FFE" w:rsidRPr="009C2FBF">
        <w:rPr>
          <w:rFonts w:ascii="Times New Roman" w:hAnsi="Times New Roman"/>
          <w:sz w:val="28"/>
          <w:szCs w:val="28"/>
        </w:rPr>
        <w:t>гг.</w:t>
      </w:r>
      <w:r w:rsidRPr="009C2FBF">
        <w:rPr>
          <w:rFonts w:ascii="Times New Roman" w:hAnsi="Times New Roman"/>
          <w:sz w:val="28"/>
          <w:szCs w:val="28"/>
        </w:rPr>
        <w:t xml:space="preserve"> </w:t>
      </w:r>
    </w:p>
    <w:p w:rsidR="00CA3E6F" w:rsidRPr="00546FFE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9C2FBF">
        <w:rPr>
          <w:rFonts w:ascii="Times New Roman" w:hAnsi="Times New Roman"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</w:t>
      </w:r>
      <w:r w:rsidR="00546FFE">
        <w:rPr>
          <w:rFonts w:ascii="Times New Roman" w:hAnsi="Times New Roman"/>
          <w:sz w:val="28"/>
          <w:szCs w:val="28"/>
        </w:rPr>
        <w:t xml:space="preserve">ивного взаимодействия. </w:t>
      </w:r>
      <w:r>
        <w:rPr>
          <w:b/>
        </w:rPr>
        <w:t xml:space="preserve"> </w:t>
      </w:r>
    </w:p>
    <w:p w:rsidR="00CA3E6F" w:rsidRPr="008C66F4" w:rsidRDefault="00CA3E6F" w:rsidP="008C66F4">
      <w:pPr>
        <w:pStyle w:val="2"/>
        <w:ind w:left="742" w:right="87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66F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Стратегия развития дошкольного </w:t>
      </w:r>
      <w:r w:rsidR="00546FFE" w:rsidRPr="008C66F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образовательного учреждения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 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 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 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 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 </w:t>
      </w:r>
    </w:p>
    <w:p w:rsidR="00CA3E6F" w:rsidRPr="008C66F4" w:rsidRDefault="00CA3E6F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 xml:space="preserve"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 </w:t>
      </w:r>
    </w:p>
    <w:p w:rsidR="00546FFE" w:rsidRDefault="00CA3E6F" w:rsidP="00323543">
      <w:pPr>
        <w:spacing w:after="0"/>
        <w:ind w:firstLine="691"/>
        <w:jc w:val="both"/>
        <w:rPr>
          <w:rFonts w:ascii="Times New Roman" w:hAnsi="Times New Roman"/>
          <w:b/>
          <w:sz w:val="28"/>
          <w:szCs w:val="28"/>
        </w:rPr>
      </w:pPr>
      <w:r w:rsidRPr="008C66F4">
        <w:rPr>
          <w:rFonts w:ascii="Times New Roman" w:hAnsi="Times New Roman"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</w:t>
      </w:r>
      <w:r w:rsidR="00546FFE">
        <w:rPr>
          <w:rFonts w:ascii="Times New Roman" w:hAnsi="Times New Roman"/>
          <w:sz w:val="28"/>
          <w:szCs w:val="28"/>
        </w:rPr>
        <w:t xml:space="preserve">ого и профессионального роста. </w:t>
      </w:r>
      <w:r w:rsidRPr="008C66F4">
        <w:rPr>
          <w:rFonts w:ascii="Times New Roman" w:hAnsi="Times New Roman"/>
          <w:b/>
          <w:sz w:val="28"/>
          <w:szCs w:val="28"/>
        </w:rPr>
        <w:t xml:space="preserve"> </w:t>
      </w:r>
    </w:p>
    <w:p w:rsidR="00323543" w:rsidRDefault="00323543" w:rsidP="00323543">
      <w:pPr>
        <w:spacing w:after="0"/>
        <w:ind w:firstLine="691"/>
        <w:jc w:val="both"/>
        <w:rPr>
          <w:rFonts w:ascii="Times New Roman" w:hAnsi="Times New Roman"/>
          <w:sz w:val="28"/>
          <w:szCs w:val="28"/>
        </w:rPr>
      </w:pPr>
    </w:p>
    <w:p w:rsidR="00CA3E6F" w:rsidRPr="00546FFE" w:rsidRDefault="00CA3E6F" w:rsidP="00546FFE">
      <w:pPr>
        <w:spacing w:after="0"/>
        <w:ind w:firstLine="691"/>
        <w:jc w:val="center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b/>
          <w:sz w:val="28"/>
          <w:szCs w:val="28"/>
        </w:rPr>
        <w:lastRenderedPageBreak/>
        <w:t>Механизм реализации Программы Развития</w:t>
      </w:r>
    </w:p>
    <w:p w:rsidR="00CA3E6F" w:rsidRPr="007B3F2E" w:rsidRDefault="00CA3E6F" w:rsidP="00396589">
      <w:pPr>
        <w:numPr>
          <w:ilvl w:val="0"/>
          <w:numId w:val="39"/>
        </w:numPr>
        <w:suppressAutoHyphens w:val="0"/>
        <w:spacing w:after="33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Механизмом реализации программы Развития ДОУ являются составляющие ее проекты и программы. </w:t>
      </w:r>
    </w:p>
    <w:p w:rsidR="00CA3E6F" w:rsidRPr="007B3F2E" w:rsidRDefault="00CA3E6F" w:rsidP="00396589">
      <w:pPr>
        <w:numPr>
          <w:ilvl w:val="0"/>
          <w:numId w:val="39"/>
        </w:numPr>
        <w:suppressAutoHyphens w:val="0"/>
        <w:spacing w:after="39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представителей общественных организаций и учреждений социального партнёрства.  </w:t>
      </w:r>
    </w:p>
    <w:p w:rsidR="00CA3E6F" w:rsidRPr="007B3F2E" w:rsidRDefault="00CA3E6F" w:rsidP="00396589">
      <w:pPr>
        <w:numPr>
          <w:ilvl w:val="0"/>
          <w:numId w:val="39"/>
        </w:numPr>
        <w:suppressAutoHyphens w:val="0"/>
        <w:spacing w:after="37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 </w:t>
      </w:r>
    </w:p>
    <w:p w:rsidR="00CA3E6F" w:rsidRPr="007B3F2E" w:rsidRDefault="00CA3E6F" w:rsidP="00396589">
      <w:pPr>
        <w:numPr>
          <w:ilvl w:val="0"/>
          <w:numId w:val="39"/>
        </w:numPr>
        <w:suppressAutoHyphens w:val="0"/>
        <w:spacing w:after="33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Мероприятия по реализации проектов и программ включаются в годовой план работы образовательной организации. </w:t>
      </w:r>
    </w:p>
    <w:p w:rsidR="00CA3E6F" w:rsidRPr="007B3F2E" w:rsidRDefault="00CA3E6F" w:rsidP="00396589">
      <w:pPr>
        <w:numPr>
          <w:ilvl w:val="0"/>
          <w:numId w:val="39"/>
        </w:numPr>
        <w:suppressAutoHyphens w:val="0"/>
        <w:spacing w:after="38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 </w:t>
      </w:r>
    </w:p>
    <w:p w:rsidR="00CA3E6F" w:rsidRPr="00546FFE" w:rsidRDefault="00CA3E6F" w:rsidP="00546FFE">
      <w:pPr>
        <w:numPr>
          <w:ilvl w:val="0"/>
          <w:numId w:val="39"/>
        </w:numPr>
        <w:suppressAutoHyphens w:val="0"/>
        <w:spacing w:after="5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 </w:t>
      </w:r>
    </w:p>
    <w:p w:rsidR="00CA3E6F" w:rsidRPr="007B3F2E" w:rsidRDefault="00CA3E6F" w:rsidP="007B3F2E">
      <w:pPr>
        <w:pStyle w:val="2"/>
        <w:spacing w:after="27"/>
        <w:ind w:left="1565" w:right="155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3F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Критерии оценки эффективности и </w:t>
      </w:r>
      <w:r w:rsidR="00546FFE" w:rsidRPr="007B3F2E">
        <w:rPr>
          <w:rFonts w:ascii="Times New Roman" w:hAnsi="Times New Roman" w:cs="Times New Roman"/>
          <w:b/>
          <w:color w:val="auto"/>
          <w:sz w:val="28"/>
          <w:szCs w:val="28"/>
        </w:rPr>
        <w:t>реализации Программы</w:t>
      </w:r>
      <w:r w:rsidRPr="007B3F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развития ДОУ</w:t>
      </w:r>
    </w:p>
    <w:p w:rsidR="00CA3E6F" w:rsidRPr="007B3F2E" w:rsidRDefault="00CA3E6F" w:rsidP="00396589">
      <w:pPr>
        <w:numPr>
          <w:ilvl w:val="0"/>
          <w:numId w:val="40"/>
        </w:numPr>
        <w:suppressAutoHyphens w:val="0"/>
        <w:spacing w:after="33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 </w:t>
      </w:r>
    </w:p>
    <w:p w:rsidR="00CA3E6F" w:rsidRPr="007B3F2E" w:rsidRDefault="00CA3E6F" w:rsidP="00396589">
      <w:pPr>
        <w:numPr>
          <w:ilvl w:val="0"/>
          <w:numId w:val="40"/>
        </w:numPr>
        <w:suppressAutoHyphens w:val="0"/>
        <w:spacing w:after="5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Реализация учреждением ФГОС дошкольного образования. </w:t>
      </w:r>
    </w:p>
    <w:p w:rsidR="00CA3E6F" w:rsidRPr="007B3F2E" w:rsidRDefault="00CA3E6F" w:rsidP="00396589">
      <w:pPr>
        <w:numPr>
          <w:ilvl w:val="0"/>
          <w:numId w:val="40"/>
        </w:numPr>
        <w:suppressAutoHyphens w:val="0"/>
        <w:spacing w:after="5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Рост личностных достижений всех субъектов образовательного процесса. </w:t>
      </w:r>
    </w:p>
    <w:p w:rsidR="00CA3E6F" w:rsidRPr="007B3F2E" w:rsidRDefault="00CA3E6F" w:rsidP="00396589">
      <w:pPr>
        <w:numPr>
          <w:ilvl w:val="0"/>
          <w:numId w:val="40"/>
        </w:numPr>
        <w:suppressAutoHyphens w:val="0"/>
        <w:spacing w:after="5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Рост материально-технического и ресурсного обеспечения ДОУ. </w:t>
      </w:r>
    </w:p>
    <w:p w:rsidR="00CA3E6F" w:rsidRPr="007B3F2E" w:rsidRDefault="00CA3E6F" w:rsidP="00396589">
      <w:pPr>
        <w:numPr>
          <w:ilvl w:val="0"/>
          <w:numId w:val="40"/>
        </w:numPr>
        <w:suppressAutoHyphens w:val="0"/>
        <w:spacing w:after="5" w:line="269" w:lineRule="auto"/>
        <w:ind w:left="0" w:firstLine="427"/>
        <w:jc w:val="both"/>
        <w:rPr>
          <w:rFonts w:ascii="Times New Roman" w:hAnsi="Times New Roman"/>
          <w:sz w:val="28"/>
          <w:szCs w:val="28"/>
        </w:rPr>
      </w:pPr>
      <w:r w:rsidRPr="007B3F2E">
        <w:rPr>
          <w:rFonts w:ascii="Times New Roman" w:hAnsi="Times New Roman"/>
          <w:sz w:val="28"/>
          <w:szCs w:val="28"/>
        </w:rPr>
        <w:t xml:space="preserve">Удовлетворенность всех участников образовательного процесса уровнем и качеством предоставляемых ДОУ услуг. </w:t>
      </w:r>
    </w:p>
    <w:p w:rsidR="00CA3E6F" w:rsidRDefault="00CA3E6F" w:rsidP="00CA3E6F">
      <w:pPr>
        <w:spacing w:after="35" w:line="259" w:lineRule="auto"/>
      </w:pPr>
      <w:r>
        <w:rPr>
          <w:color w:val="7030A0"/>
        </w:rPr>
        <w:t xml:space="preserve"> </w:t>
      </w:r>
    </w:p>
    <w:p w:rsidR="004A7D9D" w:rsidRDefault="004A7D9D" w:rsidP="004A7D9D">
      <w:pPr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CD6BFA" w:rsidRPr="00353CF2" w:rsidRDefault="00CD6BFA" w:rsidP="007B3F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D6BFA" w:rsidRPr="00353CF2" w:rsidSect="00546FFE">
      <w:footerReference w:type="default" r:id="rId8"/>
      <w:pgSz w:w="11906" w:h="16838"/>
      <w:pgMar w:top="851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78" w:rsidRDefault="00217578" w:rsidP="00452700">
      <w:pPr>
        <w:spacing w:after="0" w:line="240" w:lineRule="auto"/>
      </w:pPr>
      <w:r>
        <w:separator/>
      </w:r>
    </w:p>
  </w:endnote>
  <w:endnote w:type="continuationSeparator" w:id="0">
    <w:p w:rsidR="00217578" w:rsidRDefault="00217578" w:rsidP="0045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639188"/>
      <w:docPartObj>
        <w:docPartGallery w:val="Page Numbers (Bottom of Page)"/>
        <w:docPartUnique/>
      </w:docPartObj>
    </w:sdtPr>
    <w:sdtContent>
      <w:p w:rsidR="0008787E" w:rsidRDefault="0008787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54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08787E" w:rsidRDefault="0008787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78" w:rsidRDefault="00217578" w:rsidP="00452700">
      <w:pPr>
        <w:spacing w:after="0" w:line="240" w:lineRule="auto"/>
      </w:pPr>
      <w:r>
        <w:separator/>
      </w:r>
    </w:p>
  </w:footnote>
  <w:footnote w:type="continuationSeparator" w:id="0">
    <w:p w:rsidR="00217578" w:rsidRDefault="00217578" w:rsidP="0045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CE0909"/>
    <w:multiLevelType w:val="hybridMultilevel"/>
    <w:tmpl w:val="7D04A94A"/>
    <w:lvl w:ilvl="0" w:tplc="084A3E50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4BC0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1C9A9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E84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D035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FAED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2849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4056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8102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947F12"/>
    <w:multiLevelType w:val="hybridMultilevel"/>
    <w:tmpl w:val="7D2EEAC8"/>
    <w:lvl w:ilvl="0" w:tplc="31DAE02C">
      <w:start w:val="1"/>
      <w:numFmt w:val="bullet"/>
      <w:lvlText w:val="•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5C6C3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A5D2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6B6C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18E68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935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D0E33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E993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40C4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D12BD9"/>
    <w:multiLevelType w:val="hybridMultilevel"/>
    <w:tmpl w:val="A1526F22"/>
    <w:lvl w:ilvl="0" w:tplc="E780DA4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6E2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9A2A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43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E66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8D5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C294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72B1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86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73231"/>
    <w:multiLevelType w:val="hybridMultilevel"/>
    <w:tmpl w:val="7D941B8C"/>
    <w:lvl w:ilvl="0" w:tplc="3B14BA2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65D22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005F6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C22C4A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94DA26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E123E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66F28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8C79C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05A7E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8847C5"/>
    <w:multiLevelType w:val="hybridMultilevel"/>
    <w:tmpl w:val="05C49456"/>
    <w:lvl w:ilvl="0" w:tplc="11121FFC">
      <w:start w:val="1"/>
      <w:numFmt w:val="bullet"/>
      <w:lvlText w:val="•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EEC3C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E39C0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A768E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E37D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FAFBC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628CA">
      <w:start w:val="1"/>
      <w:numFmt w:val="bullet"/>
      <w:lvlText w:val="•"/>
      <w:lvlJc w:val="left"/>
      <w:pPr>
        <w:ind w:left="7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E301E">
      <w:start w:val="1"/>
      <w:numFmt w:val="bullet"/>
      <w:lvlText w:val="o"/>
      <w:lvlJc w:val="left"/>
      <w:pPr>
        <w:ind w:left="7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2E602">
      <w:start w:val="1"/>
      <w:numFmt w:val="bullet"/>
      <w:lvlText w:val="▪"/>
      <w:lvlJc w:val="left"/>
      <w:pPr>
        <w:ind w:left="8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156DD5"/>
    <w:multiLevelType w:val="hybridMultilevel"/>
    <w:tmpl w:val="A4C0C732"/>
    <w:lvl w:ilvl="0" w:tplc="6D84F1B8">
      <w:start w:val="1"/>
      <w:numFmt w:val="bullet"/>
      <w:lvlText w:val="-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06F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C85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F0BF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E31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446F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F0436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C60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DABFB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773BC9"/>
    <w:multiLevelType w:val="hybridMultilevel"/>
    <w:tmpl w:val="BF36EB5E"/>
    <w:lvl w:ilvl="0" w:tplc="352C45D0">
      <w:start w:val="1"/>
      <w:numFmt w:val="bullet"/>
      <w:lvlText w:val="-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C0526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0F942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B098EA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03AAC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40688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DEF0CC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2D078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20A88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F2349F"/>
    <w:multiLevelType w:val="hybridMultilevel"/>
    <w:tmpl w:val="D7EAC9AE"/>
    <w:lvl w:ilvl="0" w:tplc="8BC46794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DAC0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C92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BE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D08D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6E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898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F04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8FE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4D0789"/>
    <w:multiLevelType w:val="hybridMultilevel"/>
    <w:tmpl w:val="6B42659E"/>
    <w:lvl w:ilvl="0" w:tplc="E3A0339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3EE1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F4781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D225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E2B8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83D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2048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BE39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72C1B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364C99"/>
    <w:multiLevelType w:val="hybridMultilevel"/>
    <w:tmpl w:val="833C287E"/>
    <w:lvl w:ilvl="0" w:tplc="F5F4316C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215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C84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06AE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1221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80A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8FF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76C9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275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EC0BED"/>
    <w:multiLevelType w:val="hybridMultilevel"/>
    <w:tmpl w:val="640A55D4"/>
    <w:lvl w:ilvl="0" w:tplc="16A4FF70">
      <w:start w:val="1"/>
      <w:numFmt w:val="bullet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7C581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CA3F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EF4A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2D34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E3D9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4B4F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C46A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44F9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2D500E"/>
    <w:multiLevelType w:val="hybridMultilevel"/>
    <w:tmpl w:val="CAC6C358"/>
    <w:lvl w:ilvl="0" w:tplc="857ED5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8A28D9"/>
    <w:multiLevelType w:val="hybridMultilevel"/>
    <w:tmpl w:val="A97C9A7A"/>
    <w:lvl w:ilvl="0" w:tplc="E4B2F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0620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8EDB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8E6DE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80FB0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0623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E91C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C6466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C0B8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283F6D"/>
    <w:multiLevelType w:val="hybridMultilevel"/>
    <w:tmpl w:val="E4866B64"/>
    <w:lvl w:ilvl="0" w:tplc="5F3AC0AC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EC11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6F8C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05B4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CA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C3B7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E032B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CAEF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E4D60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A854CA"/>
    <w:multiLevelType w:val="hybridMultilevel"/>
    <w:tmpl w:val="32C4F758"/>
    <w:lvl w:ilvl="0" w:tplc="9CA050C0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AB93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6C2AA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6D5F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DE5A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EE6A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54BD6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F2DF5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EF64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C50000"/>
    <w:multiLevelType w:val="hybridMultilevel"/>
    <w:tmpl w:val="62A4A066"/>
    <w:lvl w:ilvl="0" w:tplc="E02EBF58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678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A58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8E2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5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6DF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427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D6E2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A6A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DD2AC7"/>
    <w:multiLevelType w:val="hybridMultilevel"/>
    <w:tmpl w:val="A7841A56"/>
    <w:lvl w:ilvl="0" w:tplc="D9DEC10C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7ACE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8191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CDAD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C8CA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2D6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C33E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4B8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0E44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20C27DC"/>
    <w:multiLevelType w:val="hybridMultilevel"/>
    <w:tmpl w:val="AB10083A"/>
    <w:lvl w:ilvl="0" w:tplc="0A50EEB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D6FB2C">
      <w:start w:val="1"/>
      <w:numFmt w:val="bullet"/>
      <w:lvlText w:val="-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EA047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8AA6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46302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6817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055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42011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B2502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1A13EB"/>
    <w:multiLevelType w:val="hybridMultilevel"/>
    <w:tmpl w:val="42D65E84"/>
    <w:lvl w:ilvl="0" w:tplc="580C3AC4">
      <w:start w:val="1"/>
      <w:numFmt w:val="bullet"/>
      <w:lvlText w:val="•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8D5A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292DC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A1D4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AD52C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E576C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44FB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C1EBC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C1B3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9E577B"/>
    <w:multiLevelType w:val="hybridMultilevel"/>
    <w:tmpl w:val="9350DA04"/>
    <w:lvl w:ilvl="0" w:tplc="5A36434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0E6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88F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CB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039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7A83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480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274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A62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4D0207"/>
    <w:multiLevelType w:val="hybridMultilevel"/>
    <w:tmpl w:val="FC7A6CB2"/>
    <w:lvl w:ilvl="0" w:tplc="52D06DCC">
      <w:start w:val="1"/>
      <w:numFmt w:val="bullet"/>
      <w:lvlText w:val="•"/>
      <w:lvlJc w:val="left"/>
      <w:pPr>
        <w:ind w:left="2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4796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D4EE88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68794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52917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259F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0B38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C830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9CBAC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F84711"/>
    <w:multiLevelType w:val="hybridMultilevel"/>
    <w:tmpl w:val="3398D642"/>
    <w:lvl w:ilvl="0" w:tplc="465215B4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0A7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EC0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441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E3E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8B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2F7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4AF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6F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475800"/>
    <w:multiLevelType w:val="hybridMultilevel"/>
    <w:tmpl w:val="7F3CAFC8"/>
    <w:lvl w:ilvl="0" w:tplc="16BED77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CFC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861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EC4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A0D5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69A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025D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ACF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052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A030C7"/>
    <w:multiLevelType w:val="hybridMultilevel"/>
    <w:tmpl w:val="D8E67338"/>
    <w:lvl w:ilvl="0" w:tplc="A0486E5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AAE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688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2E5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A1D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C490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F49F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088B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C860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A420081"/>
    <w:multiLevelType w:val="hybridMultilevel"/>
    <w:tmpl w:val="E19EF6FA"/>
    <w:lvl w:ilvl="0" w:tplc="6442B95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A79A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4FC8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755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276A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C0ED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3E5BC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4226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A02C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4B155E"/>
    <w:multiLevelType w:val="hybridMultilevel"/>
    <w:tmpl w:val="CC44C9B8"/>
    <w:lvl w:ilvl="0" w:tplc="121AEFF6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C61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589D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6F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5E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0B9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80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6CE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EB2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7517E6"/>
    <w:multiLevelType w:val="hybridMultilevel"/>
    <w:tmpl w:val="07C6AB70"/>
    <w:lvl w:ilvl="0" w:tplc="6B04DE7E">
      <w:start w:val="1"/>
      <w:numFmt w:val="bullet"/>
      <w:lvlText w:val="•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F62E6A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8432BE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0BA7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F4EA36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8A94BA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2C002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C02CEA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48A0A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4F53EE"/>
    <w:multiLevelType w:val="hybridMultilevel"/>
    <w:tmpl w:val="35B26EB4"/>
    <w:lvl w:ilvl="0" w:tplc="7F4AE0CE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A64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6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CF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2F9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EB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AFE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053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61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B62198B"/>
    <w:multiLevelType w:val="hybridMultilevel"/>
    <w:tmpl w:val="61489D1E"/>
    <w:lvl w:ilvl="0" w:tplc="0E44AA6C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0DAA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287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5042CA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64C0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E83FA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901A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648FF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41A1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055893"/>
    <w:multiLevelType w:val="hybridMultilevel"/>
    <w:tmpl w:val="94864012"/>
    <w:lvl w:ilvl="0" w:tplc="52A26C7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78B7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F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305B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890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4A2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028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E48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BC04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1C2840"/>
    <w:multiLevelType w:val="hybridMultilevel"/>
    <w:tmpl w:val="427E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E7AF7"/>
    <w:multiLevelType w:val="hybridMultilevel"/>
    <w:tmpl w:val="35FA3BDC"/>
    <w:lvl w:ilvl="0" w:tplc="F1D8A21A">
      <w:start w:val="1"/>
      <w:numFmt w:val="bullet"/>
      <w:lvlText w:val="•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C8BD0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EE60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CE7F2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A9CB6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7E8664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541E9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8215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C4F58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A43775"/>
    <w:multiLevelType w:val="hybridMultilevel"/>
    <w:tmpl w:val="A010EDDC"/>
    <w:lvl w:ilvl="0" w:tplc="CFC444DC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EAE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E02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61B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98A7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0E9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A0E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EA8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6B2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193302"/>
    <w:multiLevelType w:val="hybridMultilevel"/>
    <w:tmpl w:val="3D66F376"/>
    <w:lvl w:ilvl="0" w:tplc="31DAE02C">
      <w:start w:val="1"/>
      <w:numFmt w:val="bullet"/>
      <w:lvlText w:val="•"/>
      <w:lvlJc w:val="left"/>
      <w:pPr>
        <w:ind w:left="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694B3C1E"/>
    <w:multiLevelType w:val="hybridMultilevel"/>
    <w:tmpl w:val="11A436E8"/>
    <w:lvl w:ilvl="0" w:tplc="EB721112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0AFCD8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4428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6E27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2980C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E2EA6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0CF72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207BA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E6186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6B045D"/>
    <w:multiLevelType w:val="hybridMultilevel"/>
    <w:tmpl w:val="040821A2"/>
    <w:lvl w:ilvl="0" w:tplc="957C23D0">
      <w:start w:val="1"/>
      <w:numFmt w:val="bullet"/>
      <w:lvlText w:val="-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C2B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E7E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56D7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0DB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40D3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A88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2F4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CF2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266951"/>
    <w:multiLevelType w:val="hybridMultilevel"/>
    <w:tmpl w:val="12606F36"/>
    <w:lvl w:ilvl="0" w:tplc="D1BE056E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A0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28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B4E7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0E00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E07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442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2A0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A73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2F56C6"/>
    <w:multiLevelType w:val="hybridMultilevel"/>
    <w:tmpl w:val="CA00055C"/>
    <w:lvl w:ilvl="0" w:tplc="31DAE02C">
      <w:start w:val="1"/>
      <w:numFmt w:val="bullet"/>
      <w:lvlText w:val="•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6"/>
  </w:num>
  <w:num w:numId="4">
    <w:abstractNumId w:val="22"/>
  </w:num>
  <w:num w:numId="5">
    <w:abstractNumId w:val="30"/>
  </w:num>
  <w:num w:numId="6">
    <w:abstractNumId w:val="39"/>
  </w:num>
  <w:num w:numId="7">
    <w:abstractNumId w:val="38"/>
  </w:num>
  <w:num w:numId="8">
    <w:abstractNumId w:val="19"/>
  </w:num>
  <w:num w:numId="9">
    <w:abstractNumId w:val="21"/>
  </w:num>
  <w:num w:numId="10">
    <w:abstractNumId w:val="20"/>
  </w:num>
  <w:num w:numId="11">
    <w:abstractNumId w:val="18"/>
  </w:num>
  <w:num w:numId="12">
    <w:abstractNumId w:val="43"/>
  </w:num>
  <w:num w:numId="13">
    <w:abstractNumId w:val="16"/>
  </w:num>
  <w:num w:numId="14">
    <w:abstractNumId w:val="13"/>
  </w:num>
  <w:num w:numId="15">
    <w:abstractNumId w:val="28"/>
  </w:num>
  <w:num w:numId="16">
    <w:abstractNumId w:val="33"/>
  </w:num>
  <w:num w:numId="17">
    <w:abstractNumId w:val="42"/>
  </w:num>
  <w:num w:numId="18">
    <w:abstractNumId w:val="35"/>
  </w:num>
  <w:num w:numId="19">
    <w:abstractNumId w:val="17"/>
  </w:num>
  <w:num w:numId="20">
    <w:abstractNumId w:val="23"/>
  </w:num>
  <w:num w:numId="21">
    <w:abstractNumId w:val="34"/>
  </w:num>
  <w:num w:numId="22">
    <w:abstractNumId w:val="14"/>
  </w:num>
  <w:num w:numId="23">
    <w:abstractNumId w:val="27"/>
  </w:num>
  <w:num w:numId="24">
    <w:abstractNumId w:val="11"/>
  </w:num>
  <w:num w:numId="25">
    <w:abstractNumId w:val="44"/>
  </w:num>
  <w:num w:numId="26">
    <w:abstractNumId w:val="15"/>
  </w:num>
  <w:num w:numId="27">
    <w:abstractNumId w:val="12"/>
  </w:num>
  <w:num w:numId="28">
    <w:abstractNumId w:val="31"/>
  </w:num>
  <w:num w:numId="29">
    <w:abstractNumId w:val="40"/>
  </w:num>
  <w:num w:numId="30">
    <w:abstractNumId w:val="10"/>
  </w:num>
  <w:num w:numId="31">
    <w:abstractNumId w:val="37"/>
  </w:num>
  <w:num w:numId="32">
    <w:abstractNumId w:val="9"/>
  </w:num>
  <w:num w:numId="33">
    <w:abstractNumId w:val="45"/>
  </w:num>
  <w:num w:numId="34">
    <w:abstractNumId w:val="41"/>
  </w:num>
  <w:num w:numId="35">
    <w:abstractNumId w:val="25"/>
  </w:num>
  <w:num w:numId="36">
    <w:abstractNumId w:val="24"/>
  </w:num>
  <w:num w:numId="37">
    <w:abstractNumId w:val="8"/>
  </w:num>
  <w:num w:numId="38">
    <w:abstractNumId w:val="29"/>
  </w:num>
  <w:num w:numId="39">
    <w:abstractNumId w:val="36"/>
  </w:num>
  <w:num w:numId="40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9FC"/>
    <w:rsid w:val="00027F40"/>
    <w:rsid w:val="000348A9"/>
    <w:rsid w:val="00053404"/>
    <w:rsid w:val="0005558B"/>
    <w:rsid w:val="00062B8D"/>
    <w:rsid w:val="0008787E"/>
    <w:rsid w:val="00191803"/>
    <w:rsid w:val="001C4ABC"/>
    <w:rsid w:val="001E195D"/>
    <w:rsid w:val="001E34B1"/>
    <w:rsid w:val="001F48D6"/>
    <w:rsid w:val="00217578"/>
    <w:rsid w:val="0023182E"/>
    <w:rsid w:val="00234E08"/>
    <w:rsid w:val="00245EF4"/>
    <w:rsid w:val="00284E53"/>
    <w:rsid w:val="002C5399"/>
    <w:rsid w:val="002D05B4"/>
    <w:rsid w:val="002F6C7B"/>
    <w:rsid w:val="00323543"/>
    <w:rsid w:val="00334321"/>
    <w:rsid w:val="00344C12"/>
    <w:rsid w:val="003951C2"/>
    <w:rsid w:val="00396589"/>
    <w:rsid w:val="003A1DC2"/>
    <w:rsid w:val="003B7DE0"/>
    <w:rsid w:val="003D49FC"/>
    <w:rsid w:val="00421A6A"/>
    <w:rsid w:val="00452700"/>
    <w:rsid w:val="00456001"/>
    <w:rsid w:val="004A7D9D"/>
    <w:rsid w:val="004D5059"/>
    <w:rsid w:val="00503E61"/>
    <w:rsid w:val="00546FFE"/>
    <w:rsid w:val="0058171B"/>
    <w:rsid w:val="00591982"/>
    <w:rsid w:val="005A7F16"/>
    <w:rsid w:val="005C2709"/>
    <w:rsid w:val="005D4AEF"/>
    <w:rsid w:val="00605D15"/>
    <w:rsid w:val="00610296"/>
    <w:rsid w:val="00611952"/>
    <w:rsid w:val="006127C8"/>
    <w:rsid w:val="00691FA2"/>
    <w:rsid w:val="006C719C"/>
    <w:rsid w:val="00730A08"/>
    <w:rsid w:val="007331D5"/>
    <w:rsid w:val="00767D19"/>
    <w:rsid w:val="00784BFA"/>
    <w:rsid w:val="007B3F2E"/>
    <w:rsid w:val="007F1BA9"/>
    <w:rsid w:val="007F26F4"/>
    <w:rsid w:val="00811B04"/>
    <w:rsid w:val="00830647"/>
    <w:rsid w:val="00871291"/>
    <w:rsid w:val="008A3371"/>
    <w:rsid w:val="008C3EBD"/>
    <w:rsid w:val="008C66F4"/>
    <w:rsid w:val="008D6E3B"/>
    <w:rsid w:val="00900A02"/>
    <w:rsid w:val="00903E48"/>
    <w:rsid w:val="00904EBE"/>
    <w:rsid w:val="00943505"/>
    <w:rsid w:val="009A6EE8"/>
    <w:rsid w:val="009B3BBD"/>
    <w:rsid w:val="009C05AC"/>
    <w:rsid w:val="009C2FBF"/>
    <w:rsid w:val="009F72E8"/>
    <w:rsid w:val="00A17F6C"/>
    <w:rsid w:val="00A522BC"/>
    <w:rsid w:val="00A74335"/>
    <w:rsid w:val="00A820C3"/>
    <w:rsid w:val="00AB3EF0"/>
    <w:rsid w:val="00B015E4"/>
    <w:rsid w:val="00B10639"/>
    <w:rsid w:val="00B422F8"/>
    <w:rsid w:val="00B425E5"/>
    <w:rsid w:val="00B50B45"/>
    <w:rsid w:val="00B776B3"/>
    <w:rsid w:val="00BE3487"/>
    <w:rsid w:val="00BE7624"/>
    <w:rsid w:val="00C50F49"/>
    <w:rsid w:val="00C5438E"/>
    <w:rsid w:val="00C6269E"/>
    <w:rsid w:val="00C91557"/>
    <w:rsid w:val="00CA3E6F"/>
    <w:rsid w:val="00CD1EF7"/>
    <w:rsid w:val="00CD6BFA"/>
    <w:rsid w:val="00CF278D"/>
    <w:rsid w:val="00D06405"/>
    <w:rsid w:val="00D33850"/>
    <w:rsid w:val="00D414B1"/>
    <w:rsid w:val="00D618FE"/>
    <w:rsid w:val="00DD174D"/>
    <w:rsid w:val="00DD5F33"/>
    <w:rsid w:val="00DE26BA"/>
    <w:rsid w:val="00E15892"/>
    <w:rsid w:val="00E313AE"/>
    <w:rsid w:val="00E91BB2"/>
    <w:rsid w:val="00EA71EA"/>
    <w:rsid w:val="00F46BEE"/>
    <w:rsid w:val="00F66E1E"/>
    <w:rsid w:val="00FC076B"/>
    <w:rsid w:val="00FD1852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CD99"/>
  <w15:docId w15:val="{229551D8-AE74-4582-BE65-8B1AAE5C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FC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3D49F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9F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D49F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11">
    <w:name w:val="Абзац списка1"/>
    <w:basedOn w:val="a"/>
    <w:rsid w:val="003D49FC"/>
    <w:pPr>
      <w:ind w:left="720"/>
    </w:pPr>
  </w:style>
  <w:style w:type="table" w:styleId="a4">
    <w:name w:val="Table Grid"/>
    <w:basedOn w:val="a1"/>
    <w:uiPriority w:val="59"/>
    <w:rsid w:val="003D49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82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820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F6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E195D"/>
    <w:pPr>
      <w:widowControl w:val="0"/>
      <w:suppressAutoHyphens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1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3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5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5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2700"/>
    <w:rPr>
      <w:rFonts w:ascii="Calibri" w:eastAsia="Times New Roman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452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2700"/>
    <w:rPr>
      <w:rFonts w:ascii="Calibri" w:eastAsia="Times New Roman" w:hAnsi="Calibri" w:cs="Times New Roman"/>
      <w:lang w:eastAsia="ar-SA"/>
    </w:rPr>
  </w:style>
  <w:style w:type="table" w:customStyle="1" w:styleId="TableGrid">
    <w:name w:val="TableGrid"/>
    <w:rsid w:val="00F66E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4A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44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9240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176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89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2404-829F-4780-9E81-3B838DF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9156</Words>
  <Characters>52191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24</cp:revision>
  <cp:lastPrinted>2016-07-14T06:34:00Z</cp:lastPrinted>
  <dcterms:created xsi:type="dcterms:W3CDTF">2015-04-22T06:55:00Z</dcterms:created>
  <dcterms:modified xsi:type="dcterms:W3CDTF">2023-01-12T07:11:00Z</dcterms:modified>
</cp:coreProperties>
</file>