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B8" w:rsidRPr="0034633E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:rsidR="00FF0CB8" w:rsidRPr="00FF0CB8" w:rsidRDefault="00FF0CB8" w:rsidP="00E52F5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FF0CB8">
        <w:rPr>
          <w:rFonts w:ascii="Times New Roman" w:hAnsi="Times New Roman" w:cs="Times New Roman"/>
          <w:b/>
          <w:sz w:val="28"/>
          <w:szCs w:val="28"/>
        </w:rPr>
        <w:t xml:space="preserve"> (карты) </w:t>
      </w: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4142AB"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626128" w:rsidRPr="00FF0CB8" w:rsidRDefault="0062612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F0CB8" w:rsidRPr="00FF0CB8" w:rsidRDefault="00FF0CB8" w:rsidP="00FC141A">
      <w:pPr>
        <w:spacing w:after="0" w:line="240" w:lineRule="auto"/>
        <w:ind w:left="11624" w:right="-598"/>
        <w:jc w:val="right"/>
        <w:rPr>
          <w:rFonts w:ascii="Times New Roman" w:hAnsi="Times New Roman" w:cs="Times New Roman"/>
          <w:sz w:val="28"/>
          <w:szCs w:val="28"/>
        </w:rPr>
      </w:pPr>
    </w:p>
    <w:p w:rsidR="00FC141A" w:rsidRPr="00FC141A" w:rsidRDefault="00FC141A" w:rsidP="00FC141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МКДОУ №9 д. Стулово</w:t>
      </w:r>
    </w:p>
    <w:p w:rsidR="00FC141A" w:rsidRPr="00FC141A" w:rsidRDefault="00FC141A" w:rsidP="00FC141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Л. А. Некрасова</w:t>
      </w:r>
    </w:p>
    <w:p w:rsidR="00FC141A" w:rsidRPr="00FC141A" w:rsidRDefault="00FC141A" w:rsidP="00FC141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1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МКДОУ №9 д. Стулово</w:t>
      </w:r>
    </w:p>
    <w:p w:rsidR="00FC141A" w:rsidRDefault="00FC141A" w:rsidP="00FC141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4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06.03.2024 № 37/2</w:t>
      </w:r>
    </w:p>
    <w:p w:rsidR="00FC141A" w:rsidRPr="00FC141A" w:rsidRDefault="00FC141A" w:rsidP="00FC141A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4142AB" w:rsidRPr="004142AB"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C6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E907B2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B05EFB" w:rsidRPr="00D939F3" w:rsidTr="00AC50D9">
        <w:trPr>
          <w:tblHeader/>
        </w:trPr>
        <w:tc>
          <w:tcPr>
            <w:tcW w:w="540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AC50D9">
        <w:trPr>
          <w:trHeight w:val="20"/>
        </w:trPr>
        <w:tc>
          <w:tcPr>
            <w:tcW w:w="540" w:type="dxa"/>
          </w:tcPr>
          <w:p w:rsidR="00AC50D9" w:rsidRPr="00FC141A" w:rsidRDefault="00AC50D9" w:rsidP="00D10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FC141A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1A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Предпроцедурный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посредством формирования, утверждения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обеспечения государственных (муниципальных) нужд Ки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ровской области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(далее – закупки)</w:t>
            </w:r>
          </w:p>
        </w:tc>
        <w:tc>
          <w:tcPr>
            <w:tcW w:w="2811" w:type="dxa"/>
          </w:tcPr>
          <w:p w:rsidR="005F154F" w:rsidRPr="00D939F3" w:rsidRDefault="00807728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ланирование закупок, не о</w:t>
            </w:r>
            <w:r w:rsidR="00FC1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тносящихся к целям деятельности </w:t>
            </w:r>
            <w:r w:rsidR="00FC14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МКДОУ №9 д. Стулово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48" w:type="dxa"/>
          </w:tcPr>
          <w:p w:rsidR="00556D3F" w:rsidRPr="00556D3F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E81076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вопросу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информационной системе в сфере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закупок: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видам товаров, работ, услуг (в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том числе предельных цен товаров, работ, услуг), закупае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921" w:type="dxa"/>
          </w:tcPr>
          <w:p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закупок, не относящихся к целям деятельно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законодательства в 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контрактного управляющего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Учреждения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правовыми актами, регулирующи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противодействия коррупции</w:t>
            </w: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начальной (максимальной)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заключаемого с единственным поставщиком (подрядчиком, исполнителем), начальной суммы цен единиц товара, работы,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завышенных ценовых предложений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существление расчета НМЦК без учета ценовых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общедоступной информации о рыночных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закупаем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56D3F" w:rsidRPr="00556D3F" w:rsidRDefault="00556D3F" w:rsidP="00556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AD362C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845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</w:t>
            </w:r>
            <w:r w:rsidR="00E7570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участвующие в обосновании НМЦК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НМЦК в соответствии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от 05.04.2013</w:t>
            </w:r>
            <w:r w:rsidR="004E1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(далее –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утвержденных 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Российской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исследование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недопущения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определения поставщик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поставщиков (подрядчиков, исполнителей)</w:t>
            </w:r>
          </w:p>
        </w:tc>
        <w:tc>
          <w:tcPr>
            <w:tcW w:w="3048" w:type="dxa"/>
          </w:tcPr>
          <w:p w:rsidR="0092112C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F537A4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функции и полномочия по данному вопросу в соответствии с 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исполнителя)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документов по закупке на соответствие требованиям действующего законодательства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неправомерного выбора способа определения поставщиков (подрядчиков, исполнителей)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  <w:r w:rsidR="0080772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задания (описания объекта закупки), проекта государственного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ключение в описание объекта закупки характеристик товаров, работ, услуг и (или) включение в проект государственного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 условий о поставке товаров (выполнении работ, оказании услуг), ограничивающих участие в закупке других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поставщиков (подрядчиков, исполнителей), то есть создание условий для определенного поставщика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связанных между собой с целью ограничения круга возможных участников закупки</w:t>
            </w: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участвующие в подготовке описания объекта закупки</w:t>
            </w:r>
          </w:p>
          <w:p w:rsidR="00D96F57" w:rsidRPr="009060B6" w:rsidRDefault="00D96F57" w:rsidP="002973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технического задания (описания объекта закупки) в соответствии с требованиями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статьи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документов по закупке на соответствие требованиям действующего законодательства в сфере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описание объекта закупки характеристик товаров, работ, услуг и (или) включение в проект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условий, ограничивающих конкуренцию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FC141A" w:rsidRDefault="007C7BC3" w:rsidP="007C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1A031C" w:rsidRPr="00FC141A" w:rsidRDefault="00D96F57" w:rsidP="00BB6D5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1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281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завышенных требований к участникам закупки, в том числе в отношении опыта,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относящи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закупки, наличия критериев оценки, соответствие которым сложно подтвердить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несение изменений в извещение об осуществлении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установления дополнительных требований к объекту закупки, изменения его отдельных характеристик, наличия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двусмысленных формулировок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усложнения процесса подготовки заявок на участие в закупке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роверка документов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требованиям действующего законодательства в сфере закупок)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завышенных требований к участникам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государственного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до предоставления поставщиком (подрядчиком,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исполнения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соответствии с Федеральным законом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заключения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пределение ответственного лица за заключение государственного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(муниципальн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участниками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FC141A" w:rsidRDefault="007C7BC3" w:rsidP="007C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D96F57" w:rsidRPr="00FC141A" w:rsidRDefault="007C7BC3" w:rsidP="00BB6D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C141A">
              <w:rPr>
                <w:rFonts w:ascii="Times New Roman" w:hAnsi="Times New Roman" w:cs="Times New Roman"/>
                <w:b/>
                <w:sz w:val="24"/>
                <w:szCs w:val="24"/>
              </w:rPr>
              <w:t>Пост</w:t>
            </w:r>
            <w:r w:rsidR="00D96F57" w:rsidRPr="00FC141A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(подрядчика, исполнителя)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48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условиями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документов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сроков предоставления информации, необходимых материалов для исполнения предусмотренных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 (муниципальным)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контрактом обязательств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риемка и (или) оплата товара, работы, услуги, которые в действительности не поставлены (не выполнены, не оказаны) либо не соответствуют условиям государственного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функции и полномочия по данному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F57" w:rsidRDefault="002A7016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указанные в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при исполнении обязательств по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государственному (муниципальному)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0A01" w:rsidRPr="00E85E85" w:rsidRDefault="00AA0A01" w:rsidP="00AA0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:rsidR="00AA0A01" w:rsidRDefault="00AA0A01" w:rsidP="00AA0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обязательств по государственному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69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претензионно-исковой работы</w:t>
            </w:r>
          </w:p>
        </w:tc>
        <w:tc>
          <w:tcPr>
            <w:tcW w:w="2811" w:type="dxa"/>
          </w:tcPr>
          <w:p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невыполнение (ненадлежащее выполнение)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048" w:type="dxa"/>
          </w:tcPr>
          <w:p w:rsidR="00080247" w:rsidRPr="00556D3F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инструкциями)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0247" w:rsidRPr="003A769D" w:rsidRDefault="00080247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претензионно-исковой работы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контрактом</w:t>
            </w: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коррупцион-</w:t>
            </w: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 риски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FC141A">
              <w:rPr>
                <w:rFonts w:ascii="Times New Roman" w:hAnsi="Times New Roman" w:cs="Times New Roman"/>
                <w:sz w:val="24"/>
                <w:szCs w:val="24"/>
              </w:rPr>
              <w:t>возникающие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закупок</w:t>
            </w:r>
            <w:r w:rsidR="00D24B14"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Default="00660A51" w:rsidP="00BB6D5E">
      <w:pPr>
        <w:jc w:val="both"/>
      </w:pPr>
    </w:p>
    <w:p w:rsidR="00D8454F" w:rsidRDefault="00F53C61" w:rsidP="00BB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</w:p>
    <w:p w:rsidR="00D939F3" w:rsidRDefault="00193E0C" w:rsidP="00193E0C">
      <w:pPr>
        <w:jc w:val="center"/>
      </w:pPr>
      <w:r>
        <w:t>______________</w:t>
      </w:r>
    </w:p>
    <w:sectPr w:rsidR="00D939F3" w:rsidSect="00FC141A">
      <w:headerReference w:type="default" r:id="rId7"/>
      <w:pgSz w:w="16838" w:h="11906" w:orient="landscape"/>
      <w:pgMar w:top="709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68" w:rsidRDefault="004D1A68" w:rsidP="007D3971">
      <w:pPr>
        <w:spacing w:after="0" w:line="240" w:lineRule="auto"/>
      </w:pPr>
      <w:r>
        <w:separator/>
      </w:r>
    </w:p>
  </w:endnote>
  <w:endnote w:type="continuationSeparator" w:id="0">
    <w:p w:rsidR="004D1A68" w:rsidRDefault="004D1A68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68" w:rsidRDefault="004D1A68" w:rsidP="007D3971">
      <w:pPr>
        <w:spacing w:after="0" w:line="240" w:lineRule="auto"/>
      </w:pPr>
      <w:r>
        <w:separator/>
      </w:r>
    </w:p>
  </w:footnote>
  <w:footnote w:type="continuationSeparator" w:id="0">
    <w:p w:rsidR="004D1A68" w:rsidRDefault="004D1A68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3" w:rsidRPr="00622DF0" w:rsidRDefault="00C05B43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FC141A">
      <w:rPr>
        <w:rFonts w:ascii="Times New Roman" w:hAnsi="Times New Roman" w:cs="Times New Roman"/>
        <w:noProof/>
        <w:sz w:val="24"/>
        <w:szCs w:val="24"/>
      </w:rPr>
      <w:t>5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D1A68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A3E5F"/>
    <w:rsid w:val="00FC141A"/>
    <w:rsid w:val="00FD4235"/>
    <w:rsid w:val="00FE5005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29A7"/>
  <w15:docId w15:val="{92A03537-8BB1-46AA-A741-D99A5AC1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F209E-747D-414B-8756-0252CFB3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</cp:lastModifiedBy>
  <cp:revision>96</cp:revision>
  <cp:lastPrinted>2024-02-12T12:31:00Z</cp:lastPrinted>
  <dcterms:created xsi:type="dcterms:W3CDTF">2021-05-17T12:19:00Z</dcterms:created>
  <dcterms:modified xsi:type="dcterms:W3CDTF">2024-04-23T05:22:00Z</dcterms:modified>
</cp:coreProperties>
</file>